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0703F" w14:textId="061792D6" w:rsidR="00C07539" w:rsidRDefault="00EB0E2A" w:rsidP="007C081E">
      <w:pPr>
        <w:pStyle w:val="Default"/>
        <w:jc w:val="center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68DC08" wp14:editId="5D210C9F">
                <wp:simplePos x="0" y="0"/>
                <wp:positionH relativeFrom="margin">
                  <wp:posOffset>2541270</wp:posOffset>
                </wp:positionH>
                <wp:positionV relativeFrom="paragraph">
                  <wp:posOffset>-424180</wp:posOffset>
                </wp:positionV>
                <wp:extent cx="1080000" cy="1080000"/>
                <wp:effectExtent l="0" t="0" r="25400" b="25400"/>
                <wp:wrapNone/>
                <wp:docPr id="1659532652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0" cy="1080000"/>
                        </a:xfrm>
                        <a:prstGeom prst="ellipse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rgbClr val="55036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DAC806" id="Oval 1" o:spid="_x0000_s1026" style="position:absolute;margin-left:200.1pt;margin-top:-33.4pt;width:85.05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FdpbmRvd3MgUGhvdG8gRWRpdG9yIDEwLjAuMTAw&#10;MTEuMTYzODQAV2luZG93cyBQaG90byBFZGl0b3IgMTAuMC4xMDAxMS4xNjM4NAAyMDIyOjA2OjE0&#10;IDA5OjU0OjI5AAAGkAMAAgAAABQAABEckAQAAgAAABQAABEwkpEAAgAAAAMyNwAAkpIAAgAAAAMy&#10;NwAAoAEAAwAAAAEAAQAA6hwABwAACAwAAAkQAAAAABzqAAAAC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8P3hwYWNrZXQgZW5kPSd3Jz8+/9sAQwADAgIDAgID&#10;AwMDBAMDBAUIBQUEBAUKBwcGCAwKDAwLCgsLDQ4SEA0OEQ4LCxAWEBETFBUVFQwPFxgWFBgSFBUU&#10;/9sAQwEDBAQFBAUJBQUJFA0LDRQUFBQUFBQUFBQUFBQUFBQUFBQUFBQUFBQUFBQUFBQUFBQUFBQU&#10;FBQUFBQUFBQUFBQU/8AAEQgA/QD+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" strokecolor="#550365" strokeweight="1pt">
                <v:fill r:id="rId9" o:title="" recolor="t" rotate="t" type="frame"/>
                <v:stroke joinstyle="miter"/>
                <w10:wrap anchorx="margin"/>
              </v:oval>
            </w:pict>
          </mc:Fallback>
        </mc:AlternateContent>
      </w:r>
    </w:p>
    <w:p w14:paraId="713AC890" w14:textId="27F76491" w:rsidR="00C07539" w:rsidRDefault="00C07539" w:rsidP="007C081E">
      <w:pPr>
        <w:pStyle w:val="Default"/>
        <w:jc w:val="center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14:paraId="54063C30" w14:textId="4A3BD4FD" w:rsidR="00C07539" w:rsidRDefault="00C07539" w:rsidP="007C081E">
      <w:pPr>
        <w:pStyle w:val="Default"/>
        <w:jc w:val="center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14:paraId="72A5A2E2" w14:textId="5B886FA5" w:rsidR="00221F1A" w:rsidRPr="00360773" w:rsidRDefault="00221F1A" w:rsidP="007C081E">
      <w:pPr>
        <w:pStyle w:val="Default"/>
        <w:jc w:val="center"/>
        <w:rPr>
          <w:rFonts w:ascii="TH SarabunIT๙" w:hAnsi="TH SarabunIT๙" w:cs="TH SarabunIT๙" w:hint="cs"/>
          <w:color w:val="auto"/>
          <w:sz w:val="32"/>
          <w:szCs w:val="32"/>
        </w:rPr>
      </w:pPr>
      <w:r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กฎบัตรการตรวจสอบภายใน</w:t>
      </w:r>
      <w:r w:rsidR="007C081E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ประจำปีงบประมาณ 256</w:t>
      </w:r>
      <w:r w:rsidR="00EB0E2A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7</w:t>
      </w:r>
    </w:p>
    <w:p w14:paraId="5766B2C2" w14:textId="2E3F7AC6" w:rsidR="00221F1A" w:rsidRPr="00360773" w:rsidRDefault="00221F1A" w:rsidP="007C081E">
      <w:pPr>
        <w:pStyle w:val="Default"/>
        <w:jc w:val="center"/>
        <w:rPr>
          <w:rFonts w:ascii="TH SarabunIT๙" w:hAnsi="TH SarabunIT๙" w:cs="TH SarabunIT๙"/>
          <w:color w:val="auto"/>
          <w:sz w:val="32"/>
          <w:szCs w:val="32"/>
        </w:rPr>
      </w:pPr>
      <w:r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องค์การบริหารส่วน</w:t>
      </w:r>
      <w:r w:rsidR="007C081E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ตำบลช่องสะแก</w:t>
      </w:r>
    </w:p>
    <w:p w14:paraId="19E4A3A8" w14:textId="342D0F9A" w:rsidR="00221F1A" w:rsidRPr="00360773" w:rsidRDefault="007C081E" w:rsidP="007C081E">
      <w:pPr>
        <w:pStyle w:val="Default"/>
        <w:jc w:val="center"/>
        <w:rPr>
          <w:rFonts w:ascii="TH SarabunIT๙" w:hAnsi="TH SarabunIT๙" w:cs="TH SarabunIT๙"/>
          <w:color w:val="auto"/>
          <w:sz w:val="32"/>
          <w:szCs w:val="32"/>
        </w:rPr>
      </w:pPr>
      <w:r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อำเภอเมืองเพชรบุรี</w:t>
      </w:r>
      <w:r w:rsidR="00221F1A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จังหวัด</w:t>
      </w:r>
      <w:r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เพชรบุรี</w:t>
      </w:r>
    </w:p>
    <w:p w14:paraId="73671C13" w14:textId="21DA1563" w:rsidR="00221F1A" w:rsidRPr="00360773" w:rsidRDefault="007C081E" w:rsidP="007C081E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คำนำ</w:t>
      </w:r>
    </w:p>
    <w:p w14:paraId="55AD0002" w14:textId="46838C8D" w:rsidR="00221F1A" w:rsidRDefault="00C07539" w:rsidP="00C07539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bookmarkStart w:id="0" w:name="_Hlk139031281"/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ตาม มาตรฐานและหลักเกณฑ์กระทรวงการคลัง ว่าด้วยมาตรฐานและหลักเกณฑ์ปฏิบัติการตรวจสอบภายใน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สำหรับ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หน่วยงานของรัฐ พ.ศ. ๒๕๖๑ มาตรฐานด้านคุณสมบัติ ๑๐๐๐ 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ให้ หน่วยตรวจสอบภายใน 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วัตถุประสงค์ 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อำนาจ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หน้าที่ และ ความรับผิดชอบ ในการปฏิบัติงาน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งานตรวจสอบภายใน อย่างเป็นทางการไว้ในกฎบัตรการตรวจสอบภายใน ให้สอดคล้องกับภารกิจงานตรวจสอบภายใน ตาม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คำนิยาม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ของการตรวจสอบภายในที่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ไว้ในหลักเกณฑ์ มาตรฐานและจรรยาบรรณการตรวจสอบภายใน ซึ่งหน่วยตรวจสอบภายในจะต้องท</w:t>
      </w:r>
      <w:r w:rsidR="00F47756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การทบทวนกฎบัตรเป็นระยะๆ และ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นำเสนอ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หัวหน้าหน่วยงานของรัฐและคณะกรรมการตรวจสอบ ให้ความเห็นชอบ </w:t>
      </w:r>
      <w:r w:rsidR="00F47756">
        <w:rPr>
          <w:rFonts w:ascii="TH SarabunIT๙" w:hAnsi="TH SarabunIT๙" w:cs="TH SarabunIT๙"/>
          <w:color w:val="auto"/>
          <w:sz w:val="32"/>
          <w:szCs w:val="32"/>
          <w:cs/>
        </w:rPr>
        <w:br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เพื่อใช้เป็นกรอบอ้างอิงและเป็นแนวทางการปฏิบัติงานการตรวจสอบภายใน โดยให้มีการเผยแพร่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กฎบัตรการตรวจสอบภายใน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ให้หน่วยงานภายในขององค์กรทราบโดยทั่วกัน </w:t>
      </w:r>
      <w:bookmarkEnd w:id="0"/>
    </w:p>
    <w:p w14:paraId="68E63759" w14:textId="01F6226E" w:rsidR="00221F1A" w:rsidRPr="00360773" w:rsidRDefault="00C07539" w:rsidP="00C07539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bookmarkStart w:id="1" w:name="_Hlk139031351"/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ดังนั้น เพื่อให้หน่วยตรวจสอบภายใน สังกัดองค์การบริหารส่วน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ปฏิบัติหน้าที่ได้ถูกต้องครบถ้วน เป็นไปตามมาตรฐานและหลักเกณฑ์ที่กระทรวงการคลัง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เพื่อประเมินระบบควบคุมภายใน และประเมินระบบการบริหารจัดการความเสี่ยง ขององค์การบริหารส่วน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ให้สามารถป้องกันหรือลดความเสี่ยงที่มีอยู่ให้น้อยลงหรืออยู่ในระดับที่ยอมรับได้ โดย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วิธีการตรวจสอบ วิธีการสอบทาน วิธีการรายงานผลการตรวจสอบ วิธีการติดตามผลการตรวจสอบ และวิธีการประเมินความเสี่ยง ให้มีความเพียงพอ เหมาะสม สามารถบรรลุวัตถุประสงค์เพื่อเพิ่มประสิทธิภาพและประสิทธิผลในระบบควบคุมภายในและระบบบริหารจัดการความเสี่ยงได้อย่างแท้จริง</w:t>
      </w:r>
      <w:bookmarkEnd w:id="1"/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รวมทั้ง สรุปผลการประเมินความ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สำเร็จ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จนเกิดผลสัมฤทธิ์ในองค์ประกอบ</w:t>
      </w:r>
      <w:r w:rsidR="002479E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สำคัญ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ของระบบการควบคุมภายใน ทั้ง ๕ องค์ประกอบ และองค์ประกอบ</w:t>
      </w:r>
      <w:r w:rsidR="002479E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สำคัญ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ของระบบการบริหารจัดการความเสี่ยง ทั้ง ๘ องค์ประกอบ เพื่อเพิ่มคุณค่าและปรับปรุงการปฏิบัติงานขององค์การบริหารส่วน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ให้ดีขึ้น และจะช่วยให้องค์การบริหารส่วน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บรรลุเป้าหมายและวัตถุประสงค์ที่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ไว้ ด้วยการประเมินและปรับปรุงประสิทธิผลของกระบวนการบริหารความเสี่ยง กระบวนการควบคุมภายใน และการ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กำกับ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ดูแลอย่างเป็นระบบ ต่อไป </w:t>
      </w:r>
    </w:p>
    <w:p w14:paraId="62E63D60" w14:textId="5A9385C4" w:rsidR="00221F1A" w:rsidRDefault="007C081E" w:rsidP="00221F1A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คำนิยาม</w:t>
      </w:r>
      <w:r w:rsidR="00221F1A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</w:t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946"/>
      </w:tblGrid>
      <w:tr w:rsidR="00C07539" w14:paraId="56E2AB03" w14:textId="77777777" w:rsidTr="00D90E03">
        <w:tc>
          <w:tcPr>
            <w:tcW w:w="2835" w:type="dxa"/>
          </w:tcPr>
          <w:p w14:paraId="5E5D887C" w14:textId="77777777" w:rsidR="00C07539" w:rsidRDefault="00C07539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กฎบัตรการตรวจสอบภายใน</w:t>
            </w:r>
          </w:p>
          <w:p w14:paraId="3E6519A6" w14:textId="08EBB37A" w:rsidR="00C07539" w:rsidRDefault="00C07539" w:rsidP="00221F1A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(</w:t>
            </w: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>Charter</w:t>
            </w: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6946" w:type="dxa"/>
          </w:tcPr>
          <w:p w14:paraId="4A1ECBEE" w14:textId="77777777" w:rsidR="00C07539" w:rsidRDefault="00C07539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เอกสารทางการที่เป็นลายลักษณ์อักษรเพื่อกำหนดวัตถุประสงค์อำนาจหน้าที่ และความรับผิดชอบของงานตรวจสอบภายใน ซึ่งกฎบัตรการตรวจสอบภายในต้องประกอบด้วย</w:t>
            </w:r>
          </w:p>
          <w:p w14:paraId="6C83C39F" w14:textId="77777777" w:rsidR="00C07539" w:rsidRPr="00360773" w:rsidRDefault="00C07539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: สถานภาพของหน่วยงานตรวจสอบภายใน </w:t>
            </w:r>
          </w:p>
          <w:p w14:paraId="15F48A86" w14:textId="77777777" w:rsidR="00C07539" w:rsidRPr="00360773" w:rsidRDefault="00C07539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: สายการรายงาน ซึ่งรวมถึงความสัมพันธ์ของหัวหน้าหน่วยงานตรวจสอบภายในกับหัวหน้าสวนราชการและคณะกรรมการตรวจสอบ่ (ถ้ามี) </w:t>
            </w:r>
          </w:p>
          <w:p w14:paraId="6172EF8C" w14:textId="77777777" w:rsidR="00C07539" w:rsidRPr="00360773" w:rsidRDefault="00C07539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: สิทธิในการเข้าถึงข้อมูล บุคลากรและทรัพย์สินต่างๆ ที่เกี่ยวข้องกับการปฏิบัติงานตรวจสอบภายใน </w:t>
            </w:r>
          </w:p>
          <w:p w14:paraId="4795BF8F" w14:textId="115CC8E5" w:rsidR="00C07539" w:rsidRDefault="00C07539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: ขอบเขตการปฏิบัติงานตรวจสอบภายใน หน่วยตรวจสอบภายใน องค์การบริหารส่วนตำบลช่องสะแก</w:t>
            </w:r>
          </w:p>
        </w:tc>
      </w:tr>
      <w:tr w:rsidR="00C07539" w14:paraId="29CBEC70" w14:textId="77777777" w:rsidTr="00D90E03">
        <w:tc>
          <w:tcPr>
            <w:tcW w:w="2835" w:type="dxa"/>
          </w:tcPr>
          <w:p w14:paraId="67085D26" w14:textId="7442944F" w:rsidR="00C07539" w:rsidRPr="00360773" w:rsidRDefault="00C07539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lastRenderedPageBreak/>
              <w:t>การตรวจสอบภายใน</w:t>
            </w:r>
          </w:p>
        </w:tc>
        <w:tc>
          <w:tcPr>
            <w:tcW w:w="6946" w:type="dxa"/>
          </w:tcPr>
          <w:p w14:paraId="46EA6906" w14:textId="54724C72" w:rsidR="00C07539" w:rsidRPr="00360773" w:rsidRDefault="00C07539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กิจกรรมการให้ความเชื่อมั่นและการให้คำปรึกษาอย่าง เที่ยงธรรมและเป็นอิสระ ซึ่งจัดให้มีขึ้น เพื่อเพิ่มคุณค่าและปรับปรุงการปฏิบัติงานของส่วนราชการให้ดีขึ้น การตรวจสอบภายในจะช่วยให้ส่วนราชการบรรลุถึงเป้าหมายและวัตถุประสงค์ที่กำหนดไว้ด้วยการประเมินและปรับปรุงประสิทธิผลของกระบวนการบริหารความเสี่ยง การควบคุม และการกำกับดูแลอย่างเป็นระบบ</w:t>
            </w:r>
          </w:p>
        </w:tc>
      </w:tr>
      <w:tr w:rsidR="00C07539" w14:paraId="7D4FD004" w14:textId="77777777" w:rsidTr="00D90E03">
        <w:tc>
          <w:tcPr>
            <w:tcW w:w="2835" w:type="dxa"/>
          </w:tcPr>
          <w:p w14:paraId="5B317163" w14:textId="1774395F" w:rsidR="00C07539" w:rsidRPr="00360773" w:rsidRDefault="00C07539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แผนการตรวจสอบ</w:t>
            </w:r>
          </w:p>
        </w:tc>
        <w:tc>
          <w:tcPr>
            <w:tcW w:w="6946" w:type="dxa"/>
          </w:tcPr>
          <w:p w14:paraId="12D7D695" w14:textId="0860733D" w:rsidR="00C07539" w:rsidRPr="00360773" w:rsidRDefault="00C07539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แผนการปฏิบัติงานที่หัวหน้าหน่วยงานตรวจสอบภายในจัดทำขึ้นไว้ล่วงหน้า เกี่ยวกับเรื่องที่จะตรวจสอบ จำนวนหน่วยรับตรวจ ระยะเวลาที่ใช้ ในการปฏิบัติงาน ผู้รับผิดชอบในการตรวจสอบ รวมทั้งงบประมาณที่ใช้ ในการปฏิบัติงานตรวจสอบ เพื่อประโยชน์ในการสอบทาน ความก้าวหน้าของการปฏิบัติงานตรวจสอบเป็นระยะๆ และให้ ปฏิบัติงานได้อย่างราบรื่นทันตามกำหนดเวลา</w:t>
            </w:r>
          </w:p>
        </w:tc>
      </w:tr>
      <w:tr w:rsidR="00C07539" w14:paraId="23180B50" w14:textId="77777777" w:rsidTr="00D90E03">
        <w:tc>
          <w:tcPr>
            <w:tcW w:w="2835" w:type="dxa"/>
          </w:tcPr>
          <w:p w14:paraId="3BE4BACE" w14:textId="6C76BDC6" w:rsidR="00C07539" w:rsidRPr="00360773" w:rsidRDefault="00C07539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แผนการปฏิบัติงาน</w:t>
            </w:r>
          </w:p>
        </w:tc>
        <w:tc>
          <w:tcPr>
            <w:tcW w:w="6946" w:type="dxa"/>
          </w:tcPr>
          <w:p w14:paraId="50DF56F6" w14:textId="7F79FC78" w:rsidR="00C07539" w:rsidRPr="00360773" w:rsidRDefault="00C07539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แผนการปฏิบัติงานตามที่ได้รับมอบหมาย ซึ่งผู้ตรวจสอบภายในจัดทำไว้ ล่วงหน้าว่าจะตรวจสอบเรื่องใด ที่หน่วยรับตรวจใด ด้วยวัตถุประสงค์ ขอบเขต วิธีการใด และทรัพยากรที่ใช้เท่าใด จึงจะทำให้การปฏิบัติงาน ตรวจสอบบรรลุผลสำเร็จ</w:t>
            </w:r>
          </w:p>
        </w:tc>
      </w:tr>
      <w:tr w:rsidR="00C07539" w14:paraId="25DBBD77" w14:textId="77777777" w:rsidTr="00D90E03">
        <w:tc>
          <w:tcPr>
            <w:tcW w:w="2835" w:type="dxa"/>
          </w:tcPr>
          <w:p w14:paraId="6A65BF75" w14:textId="77777777" w:rsidR="00C07539" w:rsidRDefault="00C07539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งานบริการให้ความเชื่อมั่น</w:t>
            </w:r>
          </w:p>
          <w:p w14:paraId="747A811D" w14:textId="2481FFBE" w:rsidR="00C07539" w:rsidRPr="00360773" w:rsidRDefault="00C07539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(</w:t>
            </w: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>Assurance Services</w:t>
            </w: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6946" w:type="dxa"/>
          </w:tcPr>
          <w:p w14:paraId="1AB827CE" w14:textId="0DB1B80C" w:rsidR="00C07539" w:rsidRPr="00360773" w:rsidRDefault="00C07539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การตรวจสอบหลักฐานต่างๆอย่างเที่ยงธรรม เพื่อให้ได้มาซึ่งการประเมินผล อย่างอิสระ โดยการปรับปรุงประสิทธิภาพในกระบวนการการกำกับดูแล การบริหารความเสี่ยงและการควบคุมของส่วนราชการ เช่น การตรวจสอบ งบการเงิน ผลการดำเนินงาน การปฏิบัติตามกฎ ระเบียบ และข้อบังคับ ความมั่นคงปลอดภัยของระบบต่างๆ และการตรวจสอบความถูกต้องและ เชื่อถือได้ของข้อมูลทางการเงินการบัญชีเป็นต้น</w:t>
            </w:r>
          </w:p>
        </w:tc>
      </w:tr>
      <w:tr w:rsidR="00C07539" w14:paraId="139EA5A9" w14:textId="77777777" w:rsidTr="00D90E03">
        <w:tc>
          <w:tcPr>
            <w:tcW w:w="2835" w:type="dxa"/>
          </w:tcPr>
          <w:p w14:paraId="69754F3E" w14:textId="77777777" w:rsidR="00C07539" w:rsidRDefault="00C07539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งานบริการให้คำปรึกษา</w:t>
            </w:r>
          </w:p>
          <w:p w14:paraId="32C9A73E" w14:textId="22D60771" w:rsidR="00C07539" w:rsidRPr="00C07539" w:rsidRDefault="00C07539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(</w:t>
            </w: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>Consulting Services</w:t>
            </w: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6946" w:type="dxa"/>
          </w:tcPr>
          <w:p w14:paraId="7D21C565" w14:textId="1C46E46C" w:rsidR="00C07539" w:rsidRPr="00360773" w:rsidRDefault="00C07539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การบริการให้คำปรึกษาแนะนำและบริการอื่นๆ ที่เกี่ยวข้องโดยลักษณะงาน และขอบเขตของงานจะจัดทำข้อตกลงร่วมกับผู้รับบริการและมีจุดประสงค์ เพื่อเพิ่มคุณค่าให้กับส่วนราชการโดยการปรับปรุงกระบวนการการกำกับดูแล การบริหารความเสี่ยง และการควบคุมของส่วนราชการให้ดีขึ้น เช่น การให้คำปรึกษาแนะนำ ในเรื่องความคล่องตัวในการดำเนินงาน การออก แบบระบบงาน วิธีการต่างๆในการปฏิบัติงานและการฝึกอบรม เป็นต้น</w:t>
            </w:r>
          </w:p>
        </w:tc>
      </w:tr>
      <w:tr w:rsidR="00C07539" w14:paraId="306F054A" w14:textId="77777777" w:rsidTr="00D90E03">
        <w:tc>
          <w:tcPr>
            <w:tcW w:w="2835" w:type="dxa"/>
          </w:tcPr>
          <w:p w14:paraId="7CB24916" w14:textId="77777777" w:rsidR="00C07539" w:rsidRDefault="00C07539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การสร้างคุณค่าเพิ่ม</w:t>
            </w:r>
          </w:p>
          <w:p w14:paraId="0F9EB954" w14:textId="5EAACE32" w:rsidR="00C07539" w:rsidRPr="00360773" w:rsidRDefault="00C07539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(</w:t>
            </w: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>Add Value</w:t>
            </w: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6946" w:type="dxa"/>
          </w:tcPr>
          <w:p w14:paraId="57389312" w14:textId="0D5EDFF7" w:rsidR="00C07539" w:rsidRPr="00360773" w:rsidRDefault="00C07539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การปฏิบัติงานตรวจสอบภายในด้วยความเที่ยงธรรม ในอันที่จะเป็นการสร้าง </w:t>
            </w: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มูลค่าเพิ่มให้กับส่วนราชการและผู้ที่มีส่วนเกี่ยวข้อง โดยทำให้ส่วนราชการ สามารถปรับปรุงการดำเนินงานให้มีประสิทธิภาพและประสิทธิผลยิ่งขึ้น ซึ่งอาจดำเนินการในรูปแบบของการให้คำปรึกษาแนะนำ หรือการรายงาน เป็นลายลักษณ์อักษรหรืออื่นๆ ที่เห็นสมควร เพื่อให้การดำเนินงานของ ส่วนราชการสามารถบรรลุเป้าหมายตามที่วางไว้</w:t>
            </w:r>
          </w:p>
        </w:tc>
      </w:tr>
      <w:tr w:rsidR="00C07539" w14:paraId="56671CDF" w14:textId="77777777" w:rsidTr="00D90E03">
        <w:tc>
          <w:tcPr>
            <w:tcW w:w="2835" w:type="dxa"/>
          </w:tcPr>
          <w:p w14:paraId="30237FBD" w14:textId="4DD9F485" w:rsidR="00C07539" w:rsidRPr="00360773" w:rsidRDefault="00C07539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ความเสี่ยง (</w:t>
            </w: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>Risk</w:t>
            </w: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6946" w:type="dxa"/>
          </w:tcPr>
          <w:p w14:paraId="5CE849E1" w14:textId="03DC3E86" w:rsidR="00C07539" w:rsidRPr="00360773" w:rsidRDefault="00C07539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ความเป็นไปได้ที่จะเกิดเหตุการณ์ที่เป็นอุปสรรคต่อการบรรลุเป้าหมาย ของส่วนราชการ ความเสี่ยงสามารถวัดได้ในรูปของผลกระทบและ โอกาสที่จะเกิดเหตุการณ์นั้น หน่วยตรวจสอบภายใน องค์การบริหารส่วนตำบลช่องสะแก </w:t>
            </w:r>
            <w:r w:rsidRPr="00360773">
              <w:rPr>
                <w:rFonts w:ascii="TH SarabunIT๙" w:hAnsi="TH SarabunIT๙" w:cs="TH SarabunIT๙"/>
                <w:color w:val="FFFFFF"/>
                <w:sz w:val="32"/>
                <w:szCs w:val="32"/>
                <w:cs/>
              </w:rPr>
              <w:t>3</w:t>
            </w:r>
          </w:p>
        </w:tc>
      </w:tr>
      <w:tr w:rsidR="00C07539" w14:paraId="65A23599" w14:textId="77777777" w:rsidTr="00D90E03">
        <w:tc>
          <w:tcPr>
            <w:tcW w:w="2835" w:type="dxa"/>
          </w:tcPr>
          <w:p w14:paraId="700AF85E" w14:textId="77777777" w:rsidR="00C07539" w:rsidRDefault="00C07539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 xml:space="preserve">บริหารความเสี่ยง </w:t>
            </w:r>
          </w:p>
          <w:p w14:paraId="55408164" w14:textId="4AF6904F" w:rsidR="00C07539" w:rsidRPr="00360773" w:rsidRDefault="00C07539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(</w:t>
            </w: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>Risk Management</w:t>
            </w: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6946" w:type="dxa"/>
          </w:tcPr>
          <w:p w14:paraId="26B0BF28" w14:textId="6894DBE7" w:rsidR="00C07539" w:rsidRPr="00360773" w:rsidRDefault="00C07539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กระบวนการระบุประเมิน จัดการ และควบคุมเหตุการณ์หรือสถานการณ์ ที่ไม่พึงประสงค์ที่อาจเกิดขึ้น เพื่อให้ความเชื่อมั่นอย่างสมเหตุสมผลว่า ส่วนราชการสามารถบรรลุเป้าหมาย</w:t>
            </w:r>
          </w:p>
        </w:tc>
      </w:tr>
      <w:tr w:rsidR="00C07539" w14:paraId="1C82294F" w14:textId="77777777" w:rsidTr="00D90E03">
        <w:tc>
          <w:tcPr>
            <w:tcW w:w="2835" w:type="dxa"/>
          </w:tcPr>
          <w:p w14:paraId="5B6F9861" w14:textId="48777671" w:rsidR="00C07539" w:rsidRPr="00360773" w:rsidRDefault="00C07539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lastRenderedPageBreak/>
              <w:t>ภารกิจงานตรวจสอบภายใน</w:t>
            </w:r>
          </w:p>
        </w:tc>
        <w:tc>
          <w:tcPr>
            <w:tcW w:w="6946" w:type="dxa"/>
          </w:tcPr>
          <w:p w14:paraId="6335A830" w14:textId="5643BB36" w:rsidR="00C07539" w:rsidRPr="00360773" w:rsidRDefault="00A3011F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งานของผู้ตรวจสอบภายในที่กำหนดไว้ในระเบียบ มาตรฐานและ จริยธรรมการปฏิบัติงานตรวจสอบภายใน</w:t>
            </w:r>
          </w:p>
        </w:tc>
      </w:tr>
      <w:tr w:rsidR="00A3011F" w14:paraId="247524C6" w14:textId="77777777" w:rsidTr="00D90E03">
        <w:tc>
          <w:tcPr>
            <w:tcW w:w="2835" w:type="dxa"/>
          </w:tcPr>
          <w:p w14:paraId="15306C10" w14:textId="7AC33E40" w:rsidR="00A3011F" w:rsidRPr="00360773" w:rsidRDefault="00A3011F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แนวทางการปฏิบัติงาน</w:t>
            </w:r>
          </w:p>
        </w:tc>
        <w:tc>
          <w:tcPr>
            <w:tcW w:w="6946" w:type="dxa"/>
          </w:tcPr>
          <w:p w14:paraId="7DAE580F" w14:textId="62D520C1" w:rsidR="00A3011F" w:rsidRPr="00360773" w:rsidRDefault="00A3011F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การกำหนดรายละเอียดเกี่ยวกับวิธีการปฏิบัติงานตามที่ได้รับมอบหมาย ซึ่งผู้ตรวจสอบภายในต้องจัดทำเป็นลายลักษณ์อักษร ซึ่งจะเป็นส่วนหนึ่ง ของแผนการปฏิบัติงาน เพื่อให้ทีมงานใช้เป็นแนวทางในการปฏิบัติงาน แต่ละเรื่องที่จะตรวจสอบ ด้วยวัตถุประสงค์อะไร ที่หน่วยรับตรวจใด ณ เวลาใด และใช้วิธีการและเทคนิคการตรวจสอบใด จึงจะช่วยให้ การรวบรวมหลักฐานในรายละเอียดเป็นไปอย่างมีประสิทธิภาพ</w:t>
            </w:r>
          </w:p>
        </w:tc>
      </w:tr>
      <w:tr w:rsidR="00A3011F" w14:paraId="7EDE5918" w14:textId="77777777" w:rsidTr="00D90E03">
        <w:tc>
          <w:tcPr>
            <w:tcW w:w="2835" w:type="dxa"/>
          </w:tcPr>
          <w:p w14:paraId="48E957D2" w14:textId="42F0DFA4" w:rsidR="00A3011F" w:rsidRPr="00360773" w:rsidRDefault="00A3011F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หน่วยงานตรวจสอบภายใน</w:t>
            </w:r>
          </w:p>
        </w:tc>
        <w:tc>
          <w:tcPr>
            <w:tcW w:w="6946" w:type="dxa"/>
          </w:tcPr>
          <w:p w14:paraId="3ADB01BC" w14:textId="7CFDC1A2" w:rsidR="00A3011F" w:rsidRPr="00360773" w:rsidRDefault="00A3011F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หน่วยงานที่รับผิดชอบงานตรวจสอบภายในของส่วนราชการ ตามที่กำหนดไว้ในกฎกระทรวงแบ่งส่วนราชการ</w:t>
            </w:r>
          </w:p>
        </w:tc>
      </w:tr>
      <w:tr w:rsidR="00A3011F" w14:paraId="392EDBB5" w14:textId="77777777" w:rsidTr="00D90E03">
        <w:tc>
          <w:tcPr>
            <w:tcW w:w="2835" w:type="dxa"/>
          </w:tcPr>
          <w:p w14:paraId="0CEFCF7B" w14:textId="10F58AF5" w:rsidR="00A3011F" w:rsidRPr="00360773" w:rsidRDefault="00A3011F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ผู้ตรวจสอบภายใน</w:t>
            </w:r>
          </w:p>
        </w:tc>
        <w:tc>
          <w:tcPr>
            <w:tcW w:w="6946" w:type="dxa"/>
          </w:tcPr>
          <w:p w14:paraId="66F752C2" w14:textId="031552E4" w:rsidR="00A3011F" w:rsidRPr="00360773" w:rsidRDefault="00A3011F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ผู้ดำรงตำแหน่งผู้ตรวจสอบภายในของ องค์การบริหารส่วนตำบลช่องสะแก</w:t>
            </w:r>
          </w:p>
        </w:tc>
      </w:tr>
      <w:tr w:rsidR="00A3011F" w14:paraId="561E2184" w14:textId="77777777" w:rsidTr="00D90E03">
        <w:tc>
          <w:tcPr>
            <w:tcW w:w="2835" w:type="dxa"/>
          </w:tcPr>
          <w:p w14:paraId="53BBF8B0" w14:textId="2DAEFA9E" w:rsidR="00A3011F" w:rsidRPr="00360773" w:rsidRDefault="00A3011F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หัวหน้าหน่วยงาน</w:t>
            </w:r>
          </w:p>
        </w:tc>
        <w:tc>
          <w:tcPr>
            <w:tcW w:w="6946" w:type="dxa"/>
          </w:tcPr>
          <w:p w14:paraId="6D40482F" w14:textId="458B8445" w:rsidR="00A3011F" w:rsidRPr="00360773" w:rsidRDefault="00A3011F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ตำแหน่งสูงสุดในหน่วยงานตรวจสอบภายใน ซึ่งทำหน้าที่ในการกำกับดูแล</w:t>
            </w:r>
          </w:p>
        </w:tc>
      </w:tr>
      <w:tr w:rsidR="00A3011F" w14:paraId="7F8DD50E" w14:textId="77777777" w:rsidTr="00D90E03">
        <w:tc>
          <w:tcPr>
            <w:tcW w:w="2835" w:type="dxa"/>
          </w:tcPr>
          <w:p w14:paraId="65B977B5" w14:textId="16180EBF" w:rsidR="00A3011F" w:rsidRPr="00360773" w:rsidRDefault="00A3011F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ตรวจสอบภายใน</w:t>
            </w:r>
          </w:p>
        </w:tc>
        <w:tc>
          <w:tcPr>
            <w:tcW w:w="6946" w:type="dxa"/>
          </w:tcPr>
          <w:p w14:paraId="17324BAC" w14:textId="4BF21FC0" w:rsidR="00A3011F" w:rsidRPr="00360773" w:rsidRDefault="00A3011F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การบริหารงานของหน่วยงานตรวจสอบภายใน</w:t>
            </w:r>
          </w:p>
        </w:tc>
      </w:tr>
      <w:tr w:rsidR="00A3011F" w14:paraId="0FCF1DAD" w14:textId="77777777" w:rsidTr="00D90E03">
        <w:tc>
          <w:tcPr>
            <w:tcW w:w="2835" w:type="dxa"/>
          </w:tcPr>
          <w:p w14:paraId="4705AE14" w14:textId="14011C8C" w:rsidR="00A3011F" w:rsidRPr="00360773" w:rsidRDefault="00A3011F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ผู้รับบริการ</w:t>
            </w:r>
          </w:p>
        </w:tc>
        <w:tc>
          <w:tcPr>
            <w:tcW w:w="6946" w:type="dxa"/>
          </w:tcPr>
          <w:p w14:paraId="3FF40776" w14:textId="0517445F" w:rsidR="00A3011F" w:rsidRPr="00360773" w:rsidRDefault="00A3011F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ผู้ร้องขอรับการบริการจากหน่วยงานตรวจสอบภายในหรือหน่วยรับตรวจ</w:t>
            </w:r>
          </w:p>
        </w:tc>
      </w:tr>
      <w:tr w:rsidR="00A3011F" w14:paraId="466E2C84" w14:textId="77777777" w:rsidTr="00D90E03">
        <w:tc>
          <w:tcPr>
            <w:tcW w:w="2835" w:type="dxa"/>
          </w:tcPr>
          <w:p w14:paraId="4499121C" w14:textId="0BAEB16D" w:rsidR="00A3011F" w:rsidRPr="00360773" w:rsidRDefault="00A3011F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หน่วยรับตรวจ</w:t>
            </w:r>
          </w:p>
        </w:tc>
        <w:tc>
          <w:tcPr>
            <w:tcW w:w="6946" w:type="dxa"/>
          </w:tcPr>
          <w:p w14:paraId="3F58A2E6" w14:textId="5ADC3941" w:rsidR="00A3011F" w:rsidRPr="00360773" w:rsidRDefault="00A3011F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หน่วยงานที่รับผิดชอบในการปฏิบัติงานของส่วนราชการ สังกัดองค์การบริหารส่วนตำบลช่องสะแก ประกอบด้วย</w:t>
            </w:r>
          </w:p>
        </w:tc>
      </w:tr>
      <w:tr w:rsidR="00A3011F" w14:paraId="2D6B8A8A" w14:textId="77777777" w:rsidTr="00D90E03">
        <w:tc>
          <w:tcPr>
            <w:tcW w:w="2835" w:type="dxa"/>
          </w:tcPr>
          <w:p w14:paraId="615EC835" w14:textId="40FEFC44" w:rsidR="00A3011F" w:rsidRPr="00360773" w:rsidRDefault="00A3011F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6946" w:type="dxa"/>
          </w:tcPr>
          <w:p w14:paraId="220C0D49" w14:textId="4657E994" w:rsidR="00A3011F" w:rsidRPr="00360773" w:rsidRDefault="00A3011F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ส่วนราชการ ตามโครงสร้างส่วนราชการ องค์การบริหารส่วนตำบลช่องสะแก </w:t>
            </w:r>
          </w:p>
          <w:p w14:paraId="4366793E" w14:textId="77777777" w:rsidR="00A3011F" w:rsidRPr="00360773" w:rsidRDefault="00A3011F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ประกอบด้วย </w:t>
            </w:r>
          </w:p>
          <w:p w14:paraId="4D46238D" w14:textId="77777777" w:rsidR="00A3011F" w:rsidRPr="00360773" w:rsidRDefault="00A3011F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๑) สานักปลัด </w:t>
            </w:r>
          </w:p>
          <w:p w14:paraId="16CEC4DF" w14:textId="77777777" w:rsidR="00A3011F" w:rsidRPr="00360773" w:rsidRDefault="00A3011F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๒) กองคลัง </w:t>
            </w:r>
          </w:p>
          <w:p w14:paraId="15636107" w14:textId="77777777" w:rsidR="00A3011F" w:rsidRPr="00360773" w:rsidRDefault="00A3011F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๓) กองช่าง </w:t>
            </w:r>
          </w:p>
          <w:p w14:paraId="0C337711" w14:textId="34049F63" w:rsidR="00A3011F" w:rsidRPr="00360773" w:rsidRDefault="00A3011F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๔) กองการศึกษา ศาสนาและวัฒนธรรม รวมถึง ศูนย์พัฒนาเด็กเล็ก</w:t>
            </w:r>
            <w:r w:rsidR="00EB0E2A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ในสังกัด</w:t>
            </w:r>
          </w:p>
        </w:tc>
      </w:tr>
      <w:tr w:rsidR="00A3011F" w14:paraId="6381C589" w14:textId="77777777" w:rsidTr="00D90E03">
        <w:tc>
          <w:tcPr>
            <w:tcW w:w="2835" w:type="dxa"/>
          </w:tcPr>
          <w:p w14:paraId="762A0E38" w14:textId="14BA0D50" w:rsidR="00A3011F" w:rsidRPr="00360773" w:rsidRDefault="00A3011F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หัวหน้าส่วนราชการ</w:t>
            </w:r>
          </w:p>
        </w:tc>
        <w:tc>
          <w:tcPr>
            <w:tcW w:w="6946" w:type="dxa"/>
          </w:tcPr>
          <w:p w14:paraId="46707693" w14:textId="7909C16E" w:rsidR="00A3011F" w:rsidRPr="00360773" w:rsidRDefault="00A3011F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ผู้บริหารหรือผู้ที่ทำหน้าที่ ในการบริหารงานของส่วนราชการ</w:t>
            </w:r>
          </w:p>
        </w:tc>
      </w:tr>
      <w:tr w:rsidR="00A3011F" w14:paraId="388CE0A4" w14:textId="77777777" w:rsidTr="00D90E03">
        <w:tc>
          <w:tcPr>
            <w:tcW w:w="2835" w:type="dxa"/>
          </w:tcPr>
          <w:p w14:paraId="0C4E9FB5" w14:textId="214A6EF3" w:rsidR="00A3011F" w:rsidRPr="00360773" w:rsidRDefault="00A3011F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ฝ่ายบริหาร</w:t>
            </w:r>
          </w:p>
        </w:tc>
        <w:tc>
          <w:tcPr>
            <w:tcW w:w="6946" w:type="dxa"/>
          </w:tcPr>
          <w:p w14:paraId="3F5199FA" w14:textId="4EDEA754" w:rsidR="00A3011F" w:rsidRPr="00360773" w:rsidRDefault="00A3011F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ปลัดองค์การบริหารส่วนตำบลช่องสะแก</w:t>
            </w:r>
          </w:p>
        </w:tc>
      </w:tr>
      <w:tr w:rsidR="00A3011F" w14:paraId="194F8B04" w14:textId="77777777" w:rsidTr="00D90E03">
        <w:tc>
          <w:tcPr>
            <w:tcW w:w="2835" w:type="dxa"/>
          </w:tcPr>
          <w:p w14:paraId="0D5A47BA" w14:textId="10FFB92B" w:rsidR="00A3011F" w:rsidRPr="00360773" w:rsidRDefault="00A3011F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หัวหน้าหน่วยงานของรัฐ</w:t>
            </w:r>
          </w:p>
        </w:tc>
        <w:tc>
          <w:tcPr>
            <w:tcW w:w="6946" w:type="dxa"/>
          </w:tcPr>
          <w:p w14:paraId="5B7E5A00" w14:textId="11D03EF1" w:rsidR="00A3011F" w:rsidRPr="00360773" w:rsidRDefault="00A3011F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นายกองค์การบริหารส่วนตำบลช่องสะแก หน่วยตรวจสอบภายใน องค์การบริหารส่วนตำบลช่องสะแก</w:t>
            </w:r>
          </w:p>
        </w:tc>
      </w:tr>
      <w:tr w:rsidR="00A3011F" w14:paraId="54F95066" w14:textId="77777777" w:rsidTr="00D90E03">
        <w:tc>
          <w:tcPr>
            <w:tcW w:w="2835" w:type="dxa"/>
          </w:tcPr>
          <w:p w14:paraId="3B108A57" w14:textId="3C7B9522" w:rsidR="00A3011F" w:rsidRPr="00360773" w:rsidRDefault="00A3011F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คณะกรรมการตรวจสอบ</w:t>
            </w:r>
          </w:p>
        </w:tc>
        <w:tc>
          <w:tcPr>
            <w:tcW w:w="6946" w:type="dxa"/>
          </w:tcPr>
          <w:p w14:paraId="0497F75D" w14:textId="0D90840B" w:rsidR="00A3011F" w:rsidRPr="00360773" w:rsidRDefault="00A3011F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คณะบุคคลซึ่งประกอบด้วยผู้ทรงคุณวุฒิที่มีความรู้และประสบการณ์ ด้านต่างๆ ทั้งจากภาครัฐและเอกชน ที่ได้รับการแต่งตั้ง ให้ทำหน้าที่กำกับดูแล ให้ส่วนราชการมีระบบการตรวจสอบภายในที่มีประสิทธิภาพมีมาตรการ การบริหารความเสี่ยง และการควบคุมภายในที่รัดกุมเพื่อให้การบริหาร ราชการโดยรวมเป็นไปอย่างโปร่งใส่ มีการบริหารจัดการที่ดี เป็นที่เชื่อถือแก่สาธารณชน</w:t>
            </w:r>
          </w:p>
        </w:tc>
      </w:tr>
      <w:tr w:rsidR="00A3011F" w14:paraId="31ECA6A2" w14:textId="77777777" w:rsidTr="00D90E03">
        <w:tc>
          <w:tcPr>
            <w:tcW w:w="2835" w:type="dxa"/>
          </w:tcPr>
          <w:p w14:paraId="4A2F1C1A" w14:textId="77777777" w:rsidR="00A3011F" w:rsidRDefault="00A3011F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 xml:space="preserve">ผู้กำกับดูแล </w:t>
            </w:r>
          </w:p>
          <w:p w14:paraId="5764889E" w14:textId="3C8EB7D4" w:rsidR="00A3011F" w:rsidRPr="00360773" w:rsidRDefault="00A3011F" w:rsidP="00221F1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(</w:t>
            </w: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>Governance</w:t>
            </w:r>
            <w:r w:rsidRPr="00360773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6946" w:type="dxa"/>
          </w:tcPr>
          <w:p w14:paraId="46D9F083" w14:textId="1BE8C490" w:rsidR="00A3011F" w:rsidRPr="00360773" w:rsidRDefault="00A3011F" w:rsidP="00D90E03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36077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นายอำเภอเมืองเพชรบุรี</w:t>
            </w:r>
          </w:p>
        </w:tc>
      </w:tr>
    </w:tbl>
    <w:p w14:paraId="7EFE921C" w14:textId="4BC98FF2" w:rsidR="00221F1A" w:rsidRDefault="00221F1A" w:rsidP="00D90E03">
      <w:pPr>
        <w:pStyle w:val="Default"/>
        <w:tabs>
          <w:tab w:val="left" w:pos="1134"/>
        </w:tabs>
        <w:spacing w:before="24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วัตถุประสงค์ (มาตรฐานรหัส ๑๐๐๐) </w:t>
      </w:r>
    </w:p>
    <w:p w14:paraId="7E8C34D7" w14:textId="77777777" w:rsidR="00A3011F" w:rsidRDefault="00A3011F" w:rsidP="00A3011F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หน่วยตรวจสอบภายใน เป็นหน่วยงานที่จัดตั้งขึ้น เพื่อให้บริการต่อฝ่ายบริหารด้านการให้หลักประกันความเชื่อมั่นและการให้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คำปรึกษา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แก่หน่วยงานในสังกัด ปฏิบัติงานโดยอิสระ ปราศจากการแทรกแซงในการปฏิบัติ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lastRenderedPageBreak/>
        <w:t>หน้าที่ตรวจสอบและประเมินผลการ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ดำเนิน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กิจกรรมต่าง ๆ ภายในองค์การบริหารส่วน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ด้วยการปฏิบัติงานเกี่ยวกับการวิเคราะห์ ประเมิน ให้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คำปรึกษา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ให้ข้อมูลและข้อเสนอแนะ เพื่อสนับสนุนผู้ปฏิบัติงานทุกระดับขององค์การบริหารส่วน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ให้สามารถปฏิบัติหน้าที่และ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ดำเนิน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งานเป็นไปตามกฎหมาย ระเบียบ ข้อบังคับที่เกี่ยวข้องอย่างมีประสิทธิภาพยิ่งขึ้น จนเกิดความมั่นใจต่อความมีประสิทธิภาพ ประสิทธิผลของการ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ดำเนิน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งาน และความคุ้มค่าของการใช้จ่ายเงิน รวมทั้งความถูกต้องเชื่อถือได้ของข้อมูลทางการเงิน และอื่น ๆ ที่เกี่ยวข้อง</w:t>
      </w:r>
    </w:p>
    <w:p w14:paraId="140679E6" w14:textId="5044F5BF" w:rsidR="00221F1A" w:rsidRDefault="00221F1A" w:rsidP="00D90E03">
      <w:pPr>
        <w:pStyle w:val="Default"/>
        <w:tabs>
          <w:tab w:val="left" w:pos="1134"/>
        </w:tabs>
        <w:spacing w:before="24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สายการบังคับบัญชา (มาตรฐานรหัส ๑๑๐๐) </w:t>
      </w:r>
    </w:p>
    <w:p w14:paraId="3AC19FCE" w14:textId="300FF077" w:rsidR="006B3B4C" w:rsidRDefault="00A3011F" w:rsidP="00A3011F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มาตรฐานการตรวจสอบภายใน มาตรฐานด้านคุณสมบัติ (มาตรฐานรหัส ๑๑๐๐) 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ให้ผู้ตรวจสอบภายใน 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ดำรง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ไว้ซึ่งความเป็นอิสระในการปฏิบัติงาน และการเสนอความเห็น ดังนี้ </w:t>
      </w:r>
    </w:p>
    <w:p w14:paraId="46581DE9" w14:textId="4EB103C1" w:rsidR="00221F1A" w:rsidRDefault="00A3011F" w:rsidP="00A3011F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มีความเป็นอิสระภายในหน่วยงาน (มาตรฐานรหัส ๑๑๑๐) หลักเกณฑ์ปฏิบัติการตรวจสอบภายใน ฯ ข้อ ๓ 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ให้ หน่วยตรวจสอบภายใน มีสายการบังคับบัญชาขึ้นตรงต่อคณะกรรมการตรวจสอบ </w:t>
      </w:r>
    </w:p>
    <w:p w14:paraId="37DC388F" w14:textId="0343B309" w:rsidR="00221F1A" w:rsidRDefault="00A3011F" w:rsidP="00A3011F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๒. หลักเกณฑ์ปฏิบัติการตรวจสอบภายใน ฯ ข้อ ๔ 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ให้การบริหารงานทั่วไปของ</w:t>
      </w:r>
      <w:r w:rsidR="00221F1A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หน่วยตรวจสอบภายในขึ้นตรงต่อหัวหน้าหน่วยงานของรัฐ คือ นายกองค์การบริหารส่วน</w:t>
      </w:r>
      <w:r w:rsidR="007C081E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เป็นผู้บริหารสูงสุดของหน่วยตรวจสอบภายใน และมี</w:t>
      </w:r>
      <w:r w:rsidR="00221F1A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ปลัดองค์การบริหารส่วน</w:t>
      </w:r>
      <w:r w:rsidR="007C081E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เป็นผู้บังคับบัญชาข้าราชการฝ่าย</w:t>
      </w:r>
      <w:r w:rsidR="006B3B4C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ประจำ</w:t>
      </w:r>
      <w:r w:rsidR="00221F1A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สูงสุด 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ตาม พรบ.บริหารงานบุคคล พ.ศ. ๒๕๔๒ </w:t>
      </w:r>
      <w:r w:rsidR="00221F1A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โดยเสนองานผ่านปลัดองค์การบริหารส่วน</w:t>
      </w:r>
      <w:r w:rsidR="007C081E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ในเรื่องที่เกี่ยวข้องกับการปฏิบัติงาน เช่น เห็นชอบกฎบัตร อนุมัติแผนการตรวจสอบ รายงานผลการตรวจสอบ ติดตามผลการตรวจสอบ ฯลฯ เพื่อเสนอนายกองค์การบริหารส่วน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พิจารณาสั่งการ เว้นแต่ การแต่งตั้ง โยกย้าย ถอดถอน เลื่อนขั้น เลื่อน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ตำแหน่ง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และประเมินผลงานของหัวหน้าหน่วยงานตรวจสอบภายในของหน่วยงานของรัฐที่มีคณะกรรมการตรวจสอบ ให้เป็นไปตาม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อำนาจ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หน้าที่ของคณะกรรมการตรวจสอบ ตามหลักเกณฑ์การตรวจสอบภายใน ข้อ ๑๓ 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</w:p>
    <w:p w14:paraId="46ADD6F3" w14:textId="0D058F37" w:rsidR="00221F1A" w:rsidRDefault="00A3011F" w:rsidP="00A3011F">
      <w:pPr>
        <w:pStyle w:val="Default"/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i/>
          <w:iCs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A3011F">
        <w:rPr>
          <w:rFonts w:ascii="TH SarabunIT๙" w:hAnsi="TH SarabunIT๙" w:cs="TH SarabunIT๙"/>
          <w:b/>
          <w:bCs/>
          <w:i/>
          <w:iCs/>
          <w:color w:val="auto"/>
          <w:sz w:val="32"/>
          <w:szCs w:val="32"/>
          <w:cs/>
        </w:rPr>
        <w:t xml:space="preserve">อ้างอิง </w:t>
      </w:r>
      <w:r w:rsidR="00221F1A" w:rsidRPr="00A3011F">
        <w:rPr>
          <w:rFonts w:ascii="TH SarabunIT๙" w:hAnsi="TH SarabunIT๙" w:cs="TH SarabunIT๙"/>
          <w:i/>
          <w:iCs/>
          <w:color w:val="auto"/>
          <w:sz w:val="32"/>
          <w:szCs w:val="32"/>
          <w:cs/>
        </w:rPr>
        <w:t>:</w:t>
      </w:r>
      <w:r>
        <w:rPr>
          <w:rFonts w:ascii="TH SarabunIT๙" w:hAnsi="TH SarabunIT๙" w:cs="TH SarabunIT๙"/>
          <w:i/>
          <w:iCs/>
          <w:color w:val="auto"/>
          <w:sz w:val="32"/>
          <w:szCs w:val="32"/>
          <w:cs/>
        </w:rPr>
        <w:tab/>
      </w:r>
      <w:r w:rsidR="00221F1A" w:rsidRPr="00A3011F">
        <w:rPr>
          <w:rFonts w:ascii="TH SarabunIT๙" w:hAnsi="TH SarabunIT๙" w:cs="TH SarabunIT๙"/>
          <w:i/>
          <w:iCs/>
          <w:color w:val="auto"/>
          <w:sz w:val="32"/>
          <w:szCs w:val="32"/>
          <w:cs/>
        </w:rPr>
        <w:t xml:space="preserve">๑. มาตรฐานรหัส ๑๑๑๑ </w:t>
      </w:r>
      <w:r w:rsidR="007C081E" w:rsidRPr="00A3011F">
        <w:rPr>
          <w:rFonts w:ascii="TH SarabunIT๙" w:hAnsi="TH SarabunIT๙" w:cs="TH SarabunIT๙"/>
          <w:i/>
          <w:iCs/>
          <w:color w:val="auto"/>
          <w:sz w:val="32"/>
          <w:szCs w:val="32"/>
          <w:cs/>
        </w:rPr>
        <w:t>กำหนด</w:t>
      </w:r>
      <w:r w:rsidR="00221F1A" w:rsidRPr="00A3011F">
        <w:rPr>
          <w:rFonts w:ascii="TH SarabunIT๙" w:hAnsi="TH SarabunIT๙" w:cs="TH SarabunIT๙"/>
          <w:i/>
          <w:iCs/>
          <w:color w:val="auto"/>
          <w:sz w:val="32"/>
          <w:szCs w:val="32"/>
          <w:cs/>
        </w:rPr>
        <w:t xml:space="preserve">ให้หน่วยตรวจสอบภายในมีปฏิสัมพันธ์โดยตรงกับ คณะกรรมการตรวจสอบ และหัวหน้าหน่วยงานของรัฐ </w:t>
      </w:r>
    </w:p>
    <w:p w14:paraId="158952DA" w14:textId="77777777" w:rsidR="00A3011F" w:rsidRDefault="00A3011F" w:rsidP="00A3011F">
      <w:pPr>
        <w:pStyle w:val="Default"/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FFFFFF"/>
          <w:sz w:val="32"/>
          <w:szCs w:val="32"/>
        </w:rPr>
      </w:pPr>
      <w:r>
        <w:rPr>
          <w:rFonts w:ascii="TH SarabunIT๙" w:hAnsi="TH SarabunIT๙" w:cs="TH SarabunIT๙"/>
          <w:i/>
          <w:iCs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i/>
          <w:iCs/>
          <w:color w:val="auto"/>
          <w:sz w:val="32"/>
          <w:szCs w:val="32"/>
          <w:cs/>
        </w:rPr>
        <w:tab/>
      </w:r>
      <w:r w:rsidR="00221F1A" w:rsidRPr="00A3011F">
        <w:rPr>
          <w:rFonts w:ascii="TH SarabunIT๙" w:hAnsi="TH SarabunIT๙" w:cs="TH SarabunIT๙"/>
          <w:i/>
          <w:iCs/>
          <w:color w:val="auto"/>
          <w:sz w:val="32"/>
          <w:szCs w:val="32"/>
          <w:cs/>
        </w:rPr>
        <w:t>๒. บทเฉพาะกาลตามหลักเกณฑ์ฯ กรณีหน่วยงานของรัฐ ไม่มีคณะกรรมการตรวจสอบ (คตส.) ให้ขึ้นตรงต่อหัวหน้าหน่วยงานของรัฐไปพลางก่อนและจัดมีให้ คตส. ภายใน ๓ ปี นับแต่วันที่หลักเกณฑ์นี้ใช้บังคับตามรูปแบบที่กระทรวงการคลัง</w:t>
      </w:r>
      <w:r w:rsidR="007C081E" w:rsidRPr="00A3011F">
        <w:rPr>
          <w:rFonts w:ascii="TH SarabunIT๙" w:hAnsi="TH SarabunIT๙" w:cs="TH SarabunIT๙"/>
          <w:i/>
          <w:iCs/>
          <w:color w:val="auto"/>
          <w:sz w:val="32"/>
          <w:szCs w:val="32"/>
          <w:cs/>
        </w:rPr>
        <w:t>กำหนด</w:t>
      </w:r>
      <w:r w:rsidR="00221F1A" w:rsidRPr="00A3011F">
        <w:rPr>
          <w:rFonts w:ascii="TH SarabunIT๙" w:hAnsi="TH SarabunIT๙" w:cs="TH SarabunIT๙"/>
          <w:i/>
          <w:iCs/>
          <w:color w:val="auto"/>
          <w:sz w:val="32"/>
          <w:szCs w:val="32"/>
          <w:cs/>
        </w:rPr>
        <w:t xml:space="preserve"> หน่วยตรวจสอบภายใน องค์การบริหารส่วน</w:t>
      </w:r>
      <w:r w:rsidR="007C081E" w:rsidRPr="00A3011F">
        <w:rPr>
          <w:rFonts w:ascii="TH SarabunIT๙" w:hAnsi="TH SarabunIT๙" w:cs="TH SarabunIT๙"/>
          <w:i/>
          <w:iCs/>
          <w:color w:val="auto"/>
          <w:sz w:val="32"/>
          <w:szCs w:val="32"/>
          <w:cs/>
        </w:rPr>
        <w:t>ตำบลช่องสะแก</w:t>
      </w:r>
      <w:r w:rsidR="00221F1A" w:rsidRPr="00A3011F">
        <w:rPr>
          <w:rFonts w:ascii="TH SarabunIT๙" w:hAnsi="TH SarabunIT๙" w:cs="TH SarabunIT๙"/>
          <w:i/>
          <w:iCs/>
          <w:color w:val="auto"/>
          <w:sz w:val="32"/>
          <w:szCs w:val="32"/>
          <w:cs/>
        </w:rPr>
        <w:t xml:space="preserve"> </w:t>
      </w:r>
      <w:r w:rsidR="00221F1A" w:rsidRPr="00360773">
        <w:rPr>
          <w:rFonts w:ascii="TH SarabunIT๙" w:hAnsi="TH SarabunIT๙" w:cs="TH SarabunIT๙"/>
          <w:color w:val="FFFFFF"/>
          <w:sz w:val="32"/>
          <w:szCs w:val="32"/>
          <w:cs/>
        </w:rPr>
        <w:t>5</w:t>
      </w:r>
    </w:p>
    <w:p w14:paraId="04BCC6D5" w14:textId="17F4AAA9" w:rsidR="00221F1A" w:rsidRDefault="007C081E" w:rsidP="00A3011F">
      <w:pPr>
        <w:pStyle w:val="Default"/>
        <w:tabs>
          <w:tab w:val="left" w:pos="1134"/>
          <w:tab w:val="left" w:pos="1985"/>
        </w:tabs>
        <w:spacing w:before="24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อำนาจ</w:t>
      </w:r>
      <w:r w:rsidR="00221F1A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หน้าที่และความรับผิดชอบ </w:t>
      </w:r>
    </w:p>
    <w:p w14:paraId="592494E0" w14:textId="7C326EEC" w:rsidR="00221F1A" w:rsidRDefault="00A3011F" w:rsidP="00A3011F">
      <w:pPr>
        <w:pStyle w:val="Default"/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หลักเกณฑ์ปฏิบัติการตรวจสอบภายใน ข้อ ๑๗ 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หน้าที่และความรับผิดชอบ ดังนี้ </w:t>
      </w:r>
    </w:p>
    <w:p w14:paraId="0FFCB4E6" w14:textId="47982151" w:rsidR="00221F1A" w:rsidRDefault="009578E3" w:rsidP="009578E3">
      <w:pPr>
        <w:pStyle w:val="Default"/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๑. 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นโยบาย เป้าหมาย ภารกิจ ของงานตรวจสอบภายใน เพื่อสนับสนุนการบริหารงาน และ การ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ดำเนิน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งานด้านต่าง ๆ ของทุกส่วนราชการ ให้สอดคล้องกับนโยบาย ของนายกองค์การบริหารส่วน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และคณะกรรมการตรวจสอบ หรือคณะกรรมการอื่นใดที่ปฏิบัติงานในลักษณะเดียวกัน โดยคานึงถึงการ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กำกับ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ดูแลที่ดี ความมีประสิทธิภาพของกิจกรรมการบริหารความเสี่ยง และความเพียงพอของระบบการควบคุมภายในขององค์การบริหารส่วน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ด้วย (มาตรฐานด้านการปฏิบัติงาน รหัส ๒๐๐๐ -๒๑๐๐) </w:t>
      </w:r>
    </w:p>
    <w:p w14:paraId="40AF7D96" w14:textId="5911440C" w:rsidR="00221F1A" w:rsidRDefault="009578E3" w:rsidP="009578E3">
      <w:pPr>
        <w:pStyle w:val="Default"/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๒. 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กฎบัตรไว้เป็นลายลักษณ์อักษร และเสนอผ่านปลัด ฯ เพื่อ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นำเสนอ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นายกองค์การบริหารส่วน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ก่อนเสนอคณะกรรมการตรวจสอบ เพื่อพิจารณาให้ความเห็นชอบ และเผยแพร่หน่วยรับตรวจทราบ รวมทั้งมีการสอบทานความเหมาะสมของกฎบัตรอย่างน้อยปีละหนึ่งครั้ง (มาตรฐานด้านคุณสมบัติ รหัส ๑๐๐๐) </w:t>
      </w:r>
    </w:p>
    <w:p w14:paraId="00B7C134" w14:textId="3D9DE467" w:rsidR="00221F1A" w:rsidRDefault="009578E3" w:rsidP="009578E3">
      <w:pPr>
        <w:pStyle w:val="Default"/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lastRenderedPageBreak/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๓. จัดให้มีการประกันคุณภาพงานตรวจสอบภายใน ทั้งภายในและภายนอก และเสนอรายงานผลการประเมิน ปัญหาและอุปสรรค รวมทั้งแผนปรับปรุงการ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ดำเนิน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งาน เสนอผ่านปลัด ฯ เพื่อ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นำเสนอ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ต่อนายกองค์การบริหารส่วน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และคณะกรรมการตรวจสอบทราบด้วย(มาตรฐานด้านคุณสมบัติ รหัส ๑๓๐๐) </w:t>
      </w:r>
    </w:p>
    <w:p w14:paraId="31F7E7D5" w14:textId="327BAC3B" w:rsidR="00221F1A" w:rsidRDefault="009578E3" w:rsidP="009578E3">
      <w:pPr>
        <w:pStyle w:val="Default"/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๔. งานบริการให้ความเชื่อมั่น (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</w:rPr>
        <w:t>Assurance Service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) ในงานที่รับผิดชอบ โดยการ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จัดทำ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และเสนอแผนการตรวจสอบ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ประจำ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ปีต่อนายกองค์การบริหารส่วน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โดยเสนอผ่านปลัด ฯ ก่อนเสนอคณะกรรมการตรวจสอบ เพื่อพิจารณาอนุมัติภายในเดือนสุดท้ายของปีงบประมาณ (เดือนกันยายน) หรือปีปฏิทินแล้วแต่กรณี (มาตรฐานด้านการปฏิบัติงาน รหัส ๒๒๐๐) ในกรณีที่หน่วยตรวจสอบภายในวางแผนการตรวจสอบที่มีระยะเวลาตั้งแต่หนึ่งปีขึ้นไป ให้น</w:t>
      </w:r>
      <w:r w:rsidR="002479E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ำ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มาใช้ประกอบการพิจารณาอนุมัติแผนการตรวจสอบ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ประจำ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ปีด้วย </w:t>
      </w:r>
    </w:p>
    <w:p w14:paraId="7BE90618" w14:textId="7157BA93" w:rsidR="00221F1A" w:rsidRDefault="009578E3" w:rsidP="009578E3">
      <w:pPr>
        <w:pStyle w:val="Default"/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๕. ให้ปฏิบัติงานตรวจสอบให้เป็นไปตามแผนการตรวจสอบ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ประจำ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ปีที่ได้รับอนุมัติตามข้อ ๔. (มาตรฐานด้านการปฏิบัติงาน รหัส ๒๓๐๐) </w:t>
      </w:r>
    </w:p>
    <w:p w14:paraId="33EEC046" w14:textId="63137CE6" w:rsidR="00221F1A" w:rsidRDefault="009578E3" w:rsidP="009578E3">
      <w:pPr>
        <w:pStyle w:val="Default"/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๖. 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จัดทำ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และเสนอรายงานผลการตรวจสอบต่อนายกองค์การบริหารส่วน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โดยเสนอผ่านปลัด ฯ ก่อนเสนอคณะกรรมการตรวจสอบ ภายในเวลาอันสมควรหรืออย่างน้อยทุกสองเดือน นับจากวันที่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ดำเนิน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การตรวจสอบแล้วเสร็จตามแผน กรณีเรื่องที่ตรวจพบเป็นเรื่องที่จะมีผลเสียหายต่อทางราชการให้รายงานผลการตรวจสอบทันที (มาตรฐานด้านการปฏิบัติงาน รหัส ๒๔๐๐) </w:t>
      </w:r>
    </w:p>
    <w:p w14:paraId="316EBDBC" w14:textId="7D5EE802" w:rsidR="00221F1A" w:rsidRDefault="009578E3" w:rsidP="009578E3">
      <w:pPr>
        <w:pStyle w:val="Default"/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๗. ติดตามผลการตรวจสอบ เสนอแนะและให้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คำปรึกษา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(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</w:rPr>
        <w:t>Consulting Service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) แก่หน่วยรับตรวจ เพื่อให้การปรับปรุงแก้ไขของหน่วยรับตรวจเป็นไปตามข้อเสนอแนะในรายงานผลการตรวจสอบ (มาตรฐานด้านการปฏิบัติงาน รหัส ๒๕๐๐) </w:t>
      </w:r>
    </w:p>
    <w:p w14:paraId="21EE9F32" w14:textId="0FDB82F9" w:rsidR="00221F1A" w:rsidRDefault="009578E3" w:rsidP="009578E3">
      <w:pPr>
        <w:pStyle w:val="Default"/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๘. ในกรณีมีความ</w:t>
      </w:r>
      <w:r w:rsidR="002479E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จำเป็น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ต้องอาศัยผู้เชี่ยวชาญมาร่วมปฏิบัติงานตรวจสอบ ให้เสนอขอบเขตและ รายละเอียดของงาน คุณสมบัติของผู้รับจ้าง ระยะเวลา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ดำเนิน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การ และผลงานที่คาดหวังจากผู้รับจ้าง รวมทั้งข้อเสนอโครงการของผู้รับจ้าง ให้นายกองค์การบริหารส่วน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พิจารณาอนุมัติให้ว่าจ้างผู้เชี่ยวชาญต่อไป </w:t>
      </w:r>
    </w:p>
    <w:p w14:paraId="61FAAF30" w14:textId="0717F343" w:rsidR="00221F1A" w:rsidRDefault="009578E3" w:rsidP="009578E3">
      <w:pPr>
        <w:pStyle w:val="Default"/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FFFFFF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๙. ปฏิบัติงานในการให้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คำปรึกษา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(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</w:rPr>
        <w:t>Consulting Service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) ให้คา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แนะนำ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และความคิดเห็น เกี่ยวกับกฎหมาย ระเบียบ ข้อบังคับ ประกาศ มติ และ</w:t>
      </w:r>
      <w:r w:rsidR="002479E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คำสั่ง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ของทางราชการที่เกี่ยวข้องกับการตรวจสอบภายใน ระบบการควบคุมภายใน ระบบบริหารจัดการความเสี่ยง และงานที่มีหน้าที่รับผิดชอบด้วยความเที่ยงธรรม ต่อผู้บริหารและผู้ที่เกี่ยวข้อง ทั้งเป็นทางการและไม่เป็นทางการ หน่วยตรวจสอบภายใน 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221F1A" w:rsidRPr="00360773">
        <w:rPr>
          <w:rFonts w:ascii="TH SarabunIT๙" w:hAnsi="TH SarabunIT๙" w:cs="TH SarabunIT๙"/>
          <w:color w:val="FFFFFF"/>
          <w:sz w:val="32"/>
          <w:szCs w:val="32"/>
          <w:cs/>
        </w:rPr>
        <w:t xml:space="preserve">6 </w:t>
      </w:r>
    </w:p>
    <w:p w14:paraId="09607D87" w14:textId="15993F6F" w:rsidR="00221F1A" w:rsidRDefault="009578E3" w:rsidP="009578E3">
      <w:pPr>
        <w:pStyle w:val="Default"/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FFFFFF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๑๐. ประสานงานกับผู้สอบบัญชี คณะกรรมการตรวจสอบ หรือคณะกรรมการอื่นที่ปฏิบัติงาน เช่นเดียวกัน และหน่วยงานต่าง ๆ ที่เกี่ยวข้อง เพื่อให้เกิดความมั่นใจว่าขอบเขตของงาน ตรวจสอบครอบคลุมเรื่องที่</w:t>
      </w:r>
      <w:r w:rsidR="002479E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สำคัญ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อย่างเหมาะสมและการปฏิบัติงานที่ซ้าซ้อนกัน </w:t>
      </w:r>
    </w:p>
    <w:p w14:paraId="3817083A" w14:textId="70D4226C" w:rsidR="00221F1A" w:rsidRDefault="009578E3" w:rsidP="009578E3">
      <w:pPr>
        <w:pStyle w:val="Default"/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๑๑. ปฏิบัติงานอื่นที่เกี่ยวข้องกับการตรวจสอบภายใน ตามที่ได้รับมอบหมายจากคณะกรรมการตรวจสอบสอบ และนายกองค์การบริหารส่วน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รวมถึงงานที่ได้รับมอบหมายจาก ปลัดองค์การบริหารส่วน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ด้วย </w:t>
      </w:r>
    </w:p>
    <w:p w14:paraId="66A37BD3" w14:textId="3865BCE6" w:rsidR="00221F1A" w:rsidRDefault="00221F1A" w:rsidP="009578E3">
      <w:pPr>
        <w:pStyle w:val="Default"/>
        <w:tabs>
          <w:tab w:val="left" w:pos="1134"/>
          <w:tab w:val="left" w:pos="1985"/>
        </w:tabs>
        <w:spacing w:before="24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ภารกิจและขอบเขตการปฏิบัติงาน </w:t>
      </w:r>
    </w:p>
    <w:p w14:paraId="28D236EE" w14:textId="3EDC0927" w:rsidR="00221F1A" w:rsidRDefault="009578E3" w:rsidP="009578E3">
      <w:pPr>
        <w:pStyle w:val="Default"/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หลักเกณฑ์ปฏิบัติการตรวจสอบภายใน ข้อ ๑๘ 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ขอบเขตงานของการตรวจสอบภายใน ให้ครอบคลุมถึง การตรวจสอบ วิเคราะห์ รวมทั้งการประเมินความเพียงพอและประสิทธิผลของระบบการคุมภายใน และการบริหารความเสี่ยงขององค์การบริหารส่วน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ดังนี้ </w:t>
      </w:r>
    </w:p>
    <w:p w14:paraId="6D64FAD4" w14:textId="0B53F2EB" w:rsidR="00221F1A" w:rsidRDefault="009578E3" w:rsidP="009578E3">
      <w:pPr>
        <w:pStyle w:val="Default"/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๑. ประเมินความมีประสิทธิภาพและประสิทธิผลของการ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ดำเนิน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งานในหน้าที่ของหน่วยรับตรวจ เสนอแนะการปรับปรุงการบริหารความเสี่ยง การควบคุมภายใน และการ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กำกับ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ดูแลอย่างต่อเนื่อง </w:t>
      </w:r>
    </w:p>
    <w:p w14:paraId="5F9AC33D" w14:textId="4438E6CC" w:rsidR="00221F1A" w:rsidRDefault="009578E3" w:rsidP="009578E3">
      <w:pPr>
        <w:pStyle w:val="Default"/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lastRenderedPageBreak/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๒. สอบทานระบบการปฏิบัติงานตามกฎหมาย ระเบียบ และข้อบังคับ หรือมติคณะรัฐมนตรีที่เกี่ยวข้องกับการ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ดำเนิน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งาน รวมทั้งข้อ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อื่นขององค์การบริหารส่วน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</w:p>
    <w:p w14:paraId="4F40DCCB" w14:textId="39606117" w:rsidR="00221F1A" w:rsidRDefault="009578E3" w:rsidP="009578E3">
      <w:pPr>
        <w:pStyle w:val="Default"/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๓. สอบทานความถูกต้องและเชื่อถือได้ของข้อมูลการ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ดำเนิน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งานและการเงินการคลัง </w:t>
      </w:r>
    </w:p>
    <w:p w14:paraId="6ED9F9AF" w14:textId="16DF7BF5" w:rsidR="00221F1A" w:rsidRDefault="009578E3" w:rsidP="009578E3">
      <w:pPr>
        <w:pStyle w:val="Default"/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๔. ตรวจสอบระบบการดูแลรักษา และความปลอดภัยของทรัพย์สินของหน่วยรับตรวจให้มีความเหมาะสมกับประเภทของทรัพย์สินนั้น </w:t>
      </w:r>
    </w:p>
    <w:p w14:paraId="3FA8C52E" w14:textId="5C77E0CF" w:rsidR="00221F1A" w:rsidRDefault="009578E3" w:rsidP="009578E3">
      <w:pPr>
        <w:pStyle w:val="Default"/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๕. วิเคราะห์และประเมินความมีประสิทธิภาพ ประหยัดและคุ้มค่าในการใช้ทรัพยากร และเทคโนโลยีสารสนเทศขององค์การบริหารส่วน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</w:p>
    <w:p w14:paraId="48A1504D" w14:textId="747EF0F3" w:rsidR="00221F1A" w:rsidRDefault="00221F1A" w:rsidP="009578E3">
      <w:pPr>
        <w:pStyle w:val="Default"/>
        <w:tabs>
          <w:tab w:val="left" w:pos="1134"/>
          <w:tab w:val="left" w:pos="1985"/>
        </w:tabs>
        <w:spacing w:before="24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มาตรฐานการตรวจสอบภายใน </w:t>
      </w:r>
    </w:p>
    <w:p w14:paraId="5E2A3E7C" w14:textId="563A294B" w:rsidR="00221F1A" w:rsidRDefault="009578E3" w:rsidP="009578E3">
      <w:pPr>
        <w:pStyle w:val="Default"/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การตรวจสอบภายใน เป็นกิจกรรมให้ความเชื่อมั่นและงานบริการด้านให้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คำปรึกษา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อย่างเที่ยงธรรมและเป็นอิสระเพื่อเพิ่มคุณค่าและปรับปรุงการปฏิบัติงานของส่วนราชการให้ดีขึ้น ช่วยให้ส่วนราชการบรรลุถึงเป้าหมายและวัตถุประสงค์ที่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ไว้ ได้อย่างมีประสิทธิภาพ ซึ่งมาตรฐานการตรวจสอบภายใน ประกอบด้วย ๒ ส่วน คือ </w:t>
      </w:r>
    </w:p>
    <w:p w14:paraId="15AC1376" w14:textId="07991CF5" w:rsidR="00221F1A" w:rsidRDefault="009578E3" w:rsidP="009578E3">
      <w:pPr>
        <w:pStyle w:val="Default"/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๑. มาตรฐานด้านคุณสมบัติ (</w:t>
      </w:r>
      <w:r w:rsidR="00221F1A" w:rsidRPr="00360773">
        <w:rPr>
          <w:rFonts w:ascii="TH SarabunIT๙" w:hAnsi="TH SarabunIT๙" w:cs="TH SarabunIT๙"/>
          <w:b/>
          <w:bCs/>
          <w:color w:val="auto"/>
          <w:sz w:val="32"/>
          <w:szCs w:val="32"/>
        </w:rPr>
        <w:t>Attribute Standards</w:t>
      </w:r>
      <w:r w:rsidR="00221F1A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) </w:t>
      </w:r>
    </w:p>
    <w:p w14:paraId="05734560" w14:textId="270187A8" w:rsidR="00221F1A" w:rsidRDefault="009578E3" w:rsidP="009578E3">
      <w:pPr>
        <w:pStyle w:val="Default"/>
        <w:tabs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วัตถุประสงค์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อำนาจ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หน้าที่และความรับผิดชอบ </w:t>
      </w:r>
    </w:p>
    <w:p w14:paraId="32392D7F" w14:textId="0AC77484" w:rsidR="00221F1A" w:rsidRDefault="009578E3" w:rsidP="009578E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๑) การแสดงการยอมรับภารกิจงานตรวจสอบภายใน ตามที่ปรากฏในกฎบัตรการตรวจ สอบภายใน </w:t>
      </w:r>
    </w:p>
    <w:p w14:paraId="56932EC3" w14:textId="7F426D5B" w:rsidR="00221F1A" w:rsidRDefault="009578E3" w:rsidP="009578E3">
      <w:pPr>
        <w:pStyle w:val="Default"/>
        <w:tabs>
          <w:tab w:val="left" w:pos="1134"/>
          <w:tab w:val="left" w:pos="1418"/>
          <w:tab w:val="left" w:pos="1843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๑. ความเป็นอิสระและความเที่ยงธรรม </w:t>
      </w:r>
    </w:p>
    <w:p w14:paraId="6775CF92" w14:textId="0D08BBB0" w:rsidR="00221F1A" w:rsidRDefault="009578E3" w:rsidP="009578E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๑) ความเป็นอิสระภายในหน่วยงาน </w:t>
      </w:r>
    </w:p>
    <w:p w14:paraId="2DA900FC" w14:textId="1345F7B8" w:rsidR="00221F1A" w:rsidRDefault="009578E3" w:rsidP="009578E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๒) ความเที่ยงธรรมของผู้ตรวจสอบภายใน </w:t>
      </w:r>
    </w:p>
    <w:p w14:paraId="4797A16F" w14:textId="6483773D" w:rsidR="00221F1A" w:rsidRDefault="009578E3" w:rsidP="009578E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๓) ข้อจากัดของความเป็นอิสระหรือความเที่ยงธรรม </w:t>
      </w:r>
    </w:p>
    <w:p w14:paraId="1F18E9A8" w14:textId="1AA3EDBA" w:rsidR="00221F1A" w:rsidRDefault="009578E3" w:rsidP="009578E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๒. ความเชี่ยวชาญและความระมัดระวังรอบคอบเยี่ยงผู้ประกอบวิชาชีพ </w:t>
      </w:r>
    </w:p>
    <w:p w14:paraId="19C88CB4" w14:textId="3E7B5AE1" w:rsidR="00221F1A" w:rsidRDefault="009578E3" w:rsidP="009578E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๑) ความเชี่ยวชาญ </w:t>
      </w:r>
    </w:p>
    <w:p w14:paraId="3DCA917C" w14:textId="48E8B7E7" w:rsidR="00221F1A" w:rsidRDefault="009578E3" w:rsidP="009578E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๒) ความระมัดระวังรอบคอบเยี่ยงผู้ประกอบวิชาชีพ </w:t>
      </w:r>
    </w:p>
    <w:p w14:paraId="1F3C0F73" w14:textId="055FDC50" w:rsidR="00221F1A" w:rsidRDefault="009578E3" w:rsidP="009578E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๓) การพัฒนาวิชาชีพอย่างต่อเนื่อง </w:t>
      </w:r>
    </w:p>
    <w:p w14:paraId="5E297A9A" w14:textId="1F18ACD7" w:rsidR="00221F1A" w:rsidRDefault="009578E3" w:rsidP="009578E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๓. การประกันและการปรับปรุงคุณภาพงาน </w:t>
      </w:r>
    </w:p>
    <w:p w14:paraId="78515F40" w14:textId="3A00DD64" w:rsidR="00221F1A" w:rsidRDefault="009578E3" w:rsidP="009578E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๑) การประเมินการประกันและปรับปรุงคุณภาพงาน </w:t>
      </w:r>
    </w:p>
    <w:p w14:paraId="64C01D5F" w14:textId="53AE55EC" w:rsidR="00221F1A" w:rsidRDefault="009578E3" w:rsidP="009578E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๒) การรายงานผลการประเมิน การประกัน และปรับปรุงคุณภาพงาน </w:t>
      </w:r>
    </w:p>
    <w:p w14:paraId="7D616B8D" w14:textId="09B9BBD7" w:rsidR="00221F1A" w:rsidRDefault="009578E3" w:rsidP="009578E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๒. มาตรฐานด้านการปฏิบัติงาน (</w:t>
      </w:r>
      <w:r w:rsidR="00221F1A" w:rsidRPr="00360773">
        <w:rPr>
          <w:rFonts w:ascii="TH SarabunIT๙" w:hAnsi="TH SarabunIT๙" w:cs="TH SarabunIT๙"/>
          <w:b/>
          <w:bCs/>
          <w:color w:val="auto"/>
          <w:sz w:val="32"/>
          <w:szCs w:val="32"/>
        </w:rPr>
        <w:t>Performance Standards</w:t>
      </w:r>
      <w:r w:rsidR="00221F1A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) </w:t>
      </w:r>
    </w:p>
    <w:p w14:paraId="1D680333" w14:textId="3567D929" w:rsidR="00221F1A" w:rsidRDefault="009578E3" w:rsidP="009578E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๑. วัตถุประสงค์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อำนาจ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หน้าที่และความรับผิดชอบ </w:t>
      </w:r>
    </w:p>
    <w:p w14:paraId="3A4F827C" w14:textId="6A1DF4CE" w:rsidR="00221F1A" w:rsidRDefault="009578E3" w:rsidP="009578E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๑) การวางแผนการตรวจสอบ </w:t>
      </w:r>
    </w:p>
    <w:p w14:paraId="174DA96A" w14:textId="399FBA94" w:rsidR="00221F1A" w:rsidRDefault="009578E3" w:rsidP="009578E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๒) การเสนอและอนุมัติแผนการตรวจสอบ </w:t>
      </w:r>
    </w:p>
    <w:p w14:paraId="1968FD3C" w14:textId="51C39556" w:rsidR="00221F1A" w:rsidRDefault="009578E3" w:rsidP="009578E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๓) การบริหารทรัพยากร </w:t>
      </w:r>
    </w:p>
    <w:p w14:paraId="6BC7A356" w14:textId="3020807E" w:rsidR="00221F1A" w:rsidRDefault="009578E3" w:rsidP="009578E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๔) นโยบายและวิธีการปฏิบัติงาน </w:t>
      </w:r>
    </w:p>
    <w:p w14:paraId="64D21174" w14:textId="6F7DA3DC" w:rsidR="00221F1A" w:rsidRDefault="009578E3" w:rsidP="009578E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๕) การประสานงานและการใช้ผลการปฏิบัติงานของผู้อื่น </w:t>
      </w:r>
    </w:p>
    <w:p w14:paraId="69F468AD" w14:textId="1DE72799" w:rsidR="00221F1A" w:rsidRDefault="009578E3" w:rsidP="009578E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๖) การรายงานต่อหัวหน้าส่วนราชการและ คณะกรรมการตรวจสอบ (ถ้ามี) </w:t>
      </w:r>
    </w:p>
    <w:p w14:paraId="6060B75F" w14:textId="19254A8C" w:rsidR="00221F1A" w:rsidRDefault="009578E3" w:rsidP="009578E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๗) ผู้ใช้บริการตรวจสอบจากภายนอกและความรับผิดขอบของส่วนราชการ </w:t>
      </w:r>
    </w:p>
    <w:p w14:paraId="7967A162" w14:textId="5936DF6B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๒. ลักษณะของงานตรวจสอบภายใน </w:t>
      </w:r>
    </w:p>
    <w:p w14:paraId="17A71FB2" w14:textId="4DBA2B74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๑) การ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กำกับ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ดูแล </w:t>
      </w:r>
    </w:p>
    <w:p w14:paraId="0177A325" w14:textId="7778CDC0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๒) การบริหารความเสี่ยง </w:t>
      </w:r>
    </w:p>
    <w:p w14:paraId="65BA6DBF" w14:textId="7CAC1F5C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๓) การควบคุม </w:t>
      </w:r>
    </w:p>
    <w:p w14:paraId="3C113824" w14:textId="72E223E4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๓. การวางแผนการปฏิบัติงาน </w:t>
      </w:r>
    </w:p>
    <w:p w14:paraId="7BA396C4" w14:textId="6DC9C91F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๑) ข้อพิจารณา ในการวางแผน </w:t>
      </w:r>
    </w:p>
    <w:p w14:paraId="4DDBC74D" w14:textId="5B8A0F3A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๒) การ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วัตถุประสงค์ </w:t>
      </w:r>
    </w:p>
    <w:p w14:paraId="0379B69C" w14:textId="44FFBAE1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๓) การ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ขอบเขตการปฏิบัติงาน </w:t>
      </w:r>
    </w:p>
    <w:p w14:paraId="6F5F25C8" w14:textId="460B5037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๔) การจัดสรรทรัพยากร </w:t>
      </w:r>
    </w:p>
    <w:p w14:paraId="303962D1" w14:textId="5FAE90B2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๕) แนวทางการปฏิบัติงาน </w:t>
      </w:r>
    </w:p>
    <w:p w14:paraId="2490BAD4" w14:textId="5D26F9CC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๔. การปฏิบัติงาน </w:t>
      </w:r>
    </w:p>
    <w:p w14:paraId="5F5C14C1" w14:textId="7521A5E4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๑) การระบุข้อมูล </w:t>
      </w:r>
    </w:p>
    <w:p w14:paraId="6A9523BA" w14:textId="7FD92A1C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๒) การวิเคราะห์ และประเมินผล </w:t>
      </w:r>
    </w:p>
    <w:p w14:paraId="76887AD2" w14:textId="32B85578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๓) การจัดเก็บข้อมูล </w:t>
      </w:r>
    </w:p>
    <w:p w14:paraId="6CDCCBD6" w14:textId="0D607E24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๔) การ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กำกับ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ดูแล การปฏิบัติงาน </w:t>
      </w:r>
    </w:p>
    <w:p w14:paraId="6D84D331" w14:textId="513B13BA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๕. การรายงานผลการปฏิบัติงาน ตรวจสอบ </w:t>
      </w:r>
    </w:p>
    <w:p w14:paraId="1BA6E1C9" w14:textId="5F030647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๑) หลักเกณฑ์ ในการรายงาน ผลการปฏิบัติงาน ตรวจสอบ </w:t>
      </w:r>
    </w:p>
    <w:p w14:paraId="6C308D8B" w14:textId="40C78842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๒) คุณภาพของรายงาน ผลการปฏิบัติงาน ตรวจสอบ </w:t>
      </w:r>
    </w:p>
    <w:p w14:paraId="0496120E" w14:textId="77777777" w:rsidR="00FC3D44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๓) การบุข้อความ การปฏิบัติงาน เป็นไปตามระเบียบ มาตรฐานและจริยธรรม การปฏิบัติงาน ตรวจสอบภายใน</w:t>
      </w:r>
    </w:p>
    <w:p w14:paraId="7980396E" w14:textId="43E2FA86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๔) การเผยแพร่ ผลการปฏิบัติงาน ตรวจสอบ </w:t>
      </w:r>
    </w:p>
    <w:p w14:paraId="47281BCF" w14:textId="2DCD0A7F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๕) การให้ความเห็นในภาพรวม </w:t>
      </w:r>
    </w:p>
    <w:p w14:paraId="68BFAEEF" w14:textId="0BFBC323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๖. การติดตามผล </w:t>
      </w:r>
    </w:p>
    <w:p w14:paraId="1CA705C1" w14:textId="4CE9F03A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๗. การยอมรับสภาพ ความเสี่ยงของ ฝ่ายบริหาร </w:t>
      </w:r>
    </w:p>
    <w:p w14:paraId="49A1834A" w14:textId="1BD1BCE9" w:rsidR="00221F1A" w:rsidRDefault="00221F1A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จริยธรรมในการปฎิบัติงานตรวจสอบภายใน </w:t>
      </w:r>
    </w:p>
    <w:p w14:paraId="54368F24" w14:textId="11C9B87F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ผู้ตรวจสอบภายในพึงยึดถือและ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ดำรง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ไว้ซึ่งหลักปฏิบัติ ดังต่อไปนี้ </w:t>
      </w:r>
    </w:p>
    <w:p w14:paraId="4C1E2913" w14:textId="7903B23D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๑. ความซื่อสัตย์ (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</w:rPr>
        <w:t>Integrity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) </w:t>
      </w:r>
    </w:p>
    <w:p w14:paraId="65446E49" w14:textId="28341306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๑.๑ ผู้ตรวจสอบภายในต้องปฏิบัติหน้าที่ของตนด้วยความซื่อสัตย์ขยันหมั่นเพียร และมีความรับผิดชอบ </w:t>
      </w:r>
    </w:p>
    <w:p w14:paraId="17CD5704" w14:textId="67930957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๑.๒ ผู้ตรวจสอบภายในต้องปฏิบัติตามกฎหมาย ระเบียบ ข้อบังคับ และเปิดเผยข้อมูลตามวิชาชีพที่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</w:p>
    <w:p w14:paraId="691815C1" w14:textId="526763D5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๑.๓ ผู้ตรวจสอบภายในต้องไม่เข้าไปเกี่ยวข้องในการกระทาใดๆ ที่ขัดต่อกฎหมายหรือไม่เข้าไปมีส่วนร่วมในการกระทาที่อาจนาความเสื่อมเสียมาสู่วิชาชีพการตรวจสอบภายใน หรือสร้างความเสียหายต่อส่วนราชการ </w:t>
      </w:r>
    </w:p>
    <w:p w14:paraId="2788FC53" w14:textId="4BD9895B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๑.๔ ผู้ตรวจสอบภายในต้องให้ความเคารพและสนับสนุนการปฏิบัติตามกฎหมาย</w:t>
      </w:r>
      <w:r w:rsidR="002479E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ระเบียบ ข้อบังคับและจรรยาบรรณของทางราชการ </w:t>
      </w:r>
    </w:p>
    <w:p w14:paraId="4D44CE80" w14:textId="53044871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๒. ความเที่ยงธรรม (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</w:rPr>
        <w:t>Objectivity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) </w:t>
      </w:r>
    </w:p>
    <w:p w14:paraId="5DDDBA3C" w14:textId="468B1FF0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๒.๑ ผู้ตรวจสอบภายในต้องไม่มีส่วนเกี่ยวข้องหรือสร้างความสัมพันธ์ใด</w:t>
      </w:r>
      <w:r w:rsidR="002479E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ๆ ที่จะ</w:t>
      </w:r>
      <w:r w:rsidR="002479E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นำไป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สู่ความขัดแย้งกับผลประโยชน์ของทางราชการ รวมทั้งกระทาการใดๆ ที่จะ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ทำให้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เกิดอคติลาเอียง จนเป็นเหตุให้ไม่สามารถปฏิบัติงานตามหน้าที่ความรับผิดชอบได้อย่างเที่ยงธรรม </w:t>
      </w:r>
    </w:p>
    <w:p w14:paraId="5F8C142A" w14:textId="31F4CCDA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๒.๒ ผู้ตรวจสอบภายในไม่พึงรับสิ่งของใดๆ ที่จะ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ทำให้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เกิดหรือก่อให้เกิดความไม่เที่ยงธรรม ในการใช้วิจารณญาณเยี่ยงผู้ประกอบวิชาชีพพึงปฏิบัติ </w:t>
      </w:r>
    </w:p>
    <w:p w14:paraId="497F90EE" w14:textId="20081AA1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๒.๓ ผู้ตรวจสอบภายในต้องเปิดเผยหรือรายงานข้อเท็จจริงอันเป็นสาระ</w:t>
      </w:r>
      <w:r w:rsidR="002479E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สำคัญ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ทั้งหมดที่ตรวจพบ ซึ่งหากละเว้นไม่เปิดเผยหรือไม่รายงานข้อเท็จจริงดังกล่าวแล้ว อาจจะ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ทำให้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รายงาน บิดเบือน ไปจากข้อเท็จจริง หรือเป็นการปิดบังการกระทาผิดกฎหมาย </w:t>
      </w:r>
    </w:p>
    <w:p w14:paraId="3DE7E562" w14:textId="3AA46ECC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๓. การปกปิดความลับ (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</w:rPr>
        <w:t>Confidentiality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) </w:t>
      </w:r>
    </w:p>
    <w:p w14:paraId="35C06567" w14:textId="141A124D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๓.๑ ผู้ตรวจสอบภายในต้องมีความรอบคอบในการใช้และรักษาข้อมูลต่างๆ ที่ได้รับจากการปฏิบัติงาน </w:t>
      </w:r>
    </w:p>
    <w:p w14:paraId="414DA2F5" w14:textId="6A206514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๓.๒ ผู้ตรวจสอบภายในต้องไม่นาข้อมูลต่างๆ ที่ได้รับจากการปฏิบัติงานไปใช้ แสวงหาผลประโยชน์เพื่อตนเองและจะไม่กระทาการใดๆ ที่ขัดต่อกฎหมายและประโยชน์ ของทางราชการ </w:t>
      </w:r>
    </w:p>
    <w:p w14:paraId="5A7176FB" w14:textId="0BDD0153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๔. ความสามารถในหน้าที่ (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</w:rPr>
        <w:t>Competency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) </w:t>
      </w:r>
    </w:p>
    <w:p w14:paraId="4C79EAC1" w14:textId="78F4E5BB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๔.๑ ผู้ตรวจสอบภายในต้องปฏิบัติหน้าที่เฉพาะในส่วนที่ตนมีความรู้ความสามารถ ทักษะ และประสบการณ์ที่</w:t>
      </w:r>
      <w:r w:rsidR="002479E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จำเป็น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สำหรับ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การปฏิบัติงานเท่านั้น </w:t>
      </w:r>
    </w:p>
    <w:p w14:paraId="51B1BAD1" w14:textId="4CA4ABBF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๔.๒ ผู้ตรวจสอบภายในจะต้องปฏิบัติหน้าที่โดยยึดหลักมาตรฐานการตรวจสอบภายในของส่วนราชการ </w:t>
      </w:r>
    </w:p>
    <w:p w14:paraId="3768708F" w14:textId="3FE89455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FFFFFF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๔.๓ ผู้ตรวจสอบภายในต้องพัฒนาศักยภาพของตนเอง รวมทั้งพัฒนาประสิทธิผลและคุณภาพของการให้บริการอย่างสม่าเสมอและต่อเนื่อง หน่วยตรวจสอบภายใน 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221F1A" w:rsidRPr="00360773">
        <w:rPr>
          <w:rFonts w:ascii="TH SarabunIT๙" w:hAnsi="TH SarabunIT๙" w:cs="TH SarabunIT๙"/>
          <w:color w:val="FFFFFF"/>
          <w:sz w:val="32"/>
          <w:szCs w:val="32"/>
          <w:cs/>
        </w:rPr>
        <w:t xml:space="preserve">9 </w:t>
      </w:r>
    </w:p>
    <w:p w14:paraId="3CB2F1B8" w14:textId="697AC0E5" w:rsidR="00221F1A" w:rsidRDefault="00221F1A" w:rsidP="00FC3D44">
      <w:pPr>
        <w:pStyle w:val="Default"/>
        <w:tabs>
          <w:tab w:val="left" w:pos="1134"/>
          <w:tab w:val="left" w:pos="1418"/>
          <w:tab w:val="left" w:pos="1701"/>
        </w:tabs>
        <w:spacing w:before="24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ความเป็นอิสระและความเที่ยงธรรม (มาตรฐานด้านคุณสมบัติ รหัส ๑๑๐๐) </w:t>
      </w:r>
    </w:p>
    <w:p w14:paraId="7F9A821E" w14:textId="50D0E35B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๑. มาตรฐานรหัส ๑๑๑๐ ความเป็นอิสระภายในหน่วยงาน 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ให้ผู้ตรวจสอบภายในมีความเป็นอิสระ ในการปฏิบัติงานตรวจสอบ การรายงาน การเสนอความเห็นในการตรวจสอบ โดยตรงต่อคณะกรรมการตรวจสอบ และนายกองค์การบริหารส่วน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โดยผ่านปลัดองค์การบริหารส่วน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และมาตรฐานรหัสย่อย ๑๑๑๑ 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ให้มีการปฏิสัมพันธ์โดยตรงกับ คณะกรรมการตรวจสอบและนายกองค์การบริหารส่วน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หรือหัวหน้าหน่วยงานของรัฐ ซึ่งมาตรฐาน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ให้ผู้ตรวจสอบภายใน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ดำรง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ไว้ซึ่งความเป็นอิสระในการปฏิบัติงาน โดยสรุปดังนี้ </w:t>
      </w:r>
    </w:p>
    <w:p w14:paraId="657EBBB9" w14:textId="263AF6C2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๑.๑ ปฏิบัติงานตรวจสอบโดยปราศจากการแทรกแซง </w:t>
      </w:r>
    </w:p>
    <w:p w14:paraId="49F487BE" w14:textId="23593325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๑.๒ ปฏิบัติงานตรวจสอบโดยไม่มีส่วนได้เสีย </w:t>
      </w:r>
    </w:p>
    <w:p w14:paraId="408E424F" w14:textId="77777777" w:rsidR="00FC3D44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๑.๓ ไม่เป็นกรรมการในคณะกรรมการใดใด ที่มีผลกระทบถึงความเป็นอิสระในการ ปฏิบัติงานตรวจสอบ</w:t>
      </w:r>
    </w:p>
    <w:p w14:paraId="40853E8A" w14:textId="14ABB50B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๑.๔ เข้าร่วมประชุมกับผู้บริหารองค์การบริหารส่วน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ในเรื่องเกี่ยวกับนโยบาย และการ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ดำเนิน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งานขององค์การบริหารส่วน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</w:p>
    <w:p w14:paraId="52BD0701" w14:textId="1FB5BC5F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๒. มาตรฐานรหัส ๑๑๒๐ ความเที่ยงธรรมของผู้ตรวจสอบภายใน 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ให้ผู้ตรวจสอบภายในมีทัศนคติที่ไม่ล</w:t>
      </w:r>
      <w:r w:rsidR="00360773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ำ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เอียง และให้หลีกเลี่ยงในเรื่องของความขัดแย้งทางผลประโยชน์ใดใด </w:t>
      </w:r>
    </w:p>
    <w:p w14:paraId="38C28728" w14:textId="47EA046A" w:rsidR="00221F1A" w:rsidRDefault="00FC3D44" w:rsidP="00FC3D44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๓. มาตรฐานรหัส ๑๑๓๐ ข้อจากัดของความเป็นอิสระหรือความเที่ยงธรรม 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ให้ผู้ตรวจสอบภายในมีสิทธิในขอบเขตการปฏิบัติงาน ในการเข้าถึงข้อมูลเอกสาร บุคคล และทรัพย์สิน ตลอดจนข้อจากัดของทรัพยากรขององค์การบริหารส่วน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</w:p>
    <w:p w14:paraId="244AE69C" w14:textId="4F4E0FB3" w:rsidR="00221F1A" w:rsidRDefault="00221F1A" w:rsidP="00B050E3">
      <w:pPr>
        <w:pStyle w:val="Default"/>
        <w:tabs>
          <w:tab w:val="left" w:pos="1134"/>
          <w:tab w:val="left" w:pos="1418"/>
          <w:tab w:val="left" w:pos="1701"/>
        </w:tabs>
        <w:spacing w:before="24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สิทธิของผู้ตรวจสอบภายใน </w:t>
      </w:r>
    </w:p>
    <w:p w14:paraId="687DA8AA" w14:textId="00851910" w:rsidR="00221F1A" w:rsidRDefault="00B050E3" w:rsidP="00B050E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๑. 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ไว้ในความทั่วไปของหลักเกณฑ์ปฏิบัติการตรวจสอบภายใน ฯ พ.ศ. ๒๕๖๑ ดังนี้ </w:t>
      </w:r>
    </w:p>
    <w:p w14:paraId="5376E732" w14:textId="4A319B28" w:rsidR="00221F1A" w:rsidRDefault="00B050E3" w:rsidP="00B050E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B050E3">
        <w:rPr>
          <w:rFonts w:ascii="TH SarabunIT๙" w:hAnsi="TH SarabunIT๙" w:cs="TH SarabunIT๙"/>
          <w:i/>
          <w:iCs/>
          <w:color w:val="auto"/>
          <w:sz w:val="32"/>
          <w:szCs w:val="32"/>
          <w:cs/>
        </w:rPr>
        <w:t xml:space="preserve">หลักเกณฑ์ข้อ ๕ 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ให้หัวหน้าหน่วยงานตรวจสอบภายในต้องมีคุณสมบัติดังต่อไปนี้ </w:t>
      </w:r>
    </w:p>
    <w:p w14:paraId="139057FC" w14:textId="33770DEC" w:rsidR="00221F1A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(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</w:rPr>
        <w:t>1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) มีความรู้ ทักษะ และความสามารถที่</w:t>
      </w:r>
      <w:r w:rsidR="002479E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จำเป็น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ต่อการปฏิบัติหน้าที่ที่ได้รับมอบหมาย </w:t>
      </w:r>
    </w:p>
    <w:p w14:paraId="238C2AD3" w14:textId="5092D320" w:rsidR="00221F1A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(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</w:rPr>
        <w:t>2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) มีความรู้เกี่ยวกับกฎหมาย ระเบียบ ข้อบังคับ มติคณะรัฐมนตรี ประกาศ และ</w:t>
      </w:r>
      <w:r w:rsidR="002479E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คำสั่ง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ที่เกี่ยวข้องกับการ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ดำเนิน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งานขององค์การบริหารส่วน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</w:p>
    <w:p w14:paraId="5353B70B" w14:textId="7B39CDF3" w:rsidR="00221F1A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(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</w:rPr>
        <w:t>3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) มีความรู้เกี่ยวกับการปฏิบัติงาน การ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กำกับ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ดูแล การบริหารความเสี่ยง และการควบคุมภายในขององค์การบริหารส่วน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</w:p>
    <w:p w14:paraId="698842BC" w14:textId="77777777" w:rsidR="00D90E03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(มาตรฐานด้านคุณสมบัติ รหัส ๑๒๐๐ ความเชี่ยวชาญและความระมัดระวังรอบคอบเยี่ยงผู้ประกอบวิชาชีพ) </w:t>
      </w:r>
    </w:p>
    <w:p w14:paraId="149C50BA" w14:textId="77777777" w:rsidR="00D90E03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D90E03">
        <w:rPr>
          <w:rFonts w:ascii="TH SarabunIT๙" w:hAnsi="TH SarabunIT๙" w:cs="TH SarabunIT๙"/>
          <w:i/>
          <w:iCs/>
          <w:color w:val="auto"/>
          <w:sz w:val="32"/>
          <w:szCs w:val="32"/>
          <w:cs/>
        </w:rPr>
        <w:t>หลักเกณฑ์ข้อ ๖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หัวหน้าหน่วยงานของรัฐ หรือนายกองค์การบริหารส่วน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รวมถึงปลัดองค์การบริหารส่วน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221F1A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จะแต่งตั้งให้ผู้ตรวจสอบภายในรักษาการ</w:t>
      </w:r>
      <w:r w:rsidR="006B3B4C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ตำแหน่ง</w:t>
      </w:r>
      <w:r w:rsidR="00221F1A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อื่นในขณะเดียวกันไม่ได้ </w:t>
      </w:r>
    </w:p>
    <w:p w14:paraId="05918E98" w14:textId="47685280" w:rsidR="00221F1A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หัวหน้าหน่วยงานของรัฐ หรือนายกองค์การบริหารส่วน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รวมถึงปลัดองค์การบริหารส่วน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และหรือคณะกรรมการตรวจสอบ จะพิจารณาสั่งการให้ผู้ตรวจสอบภายในปฏิบัติงานอื่นได้ตามควรแก่กรณี ทั้งนี้ งานดังกล่าวต้องไม่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ทำให้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ผู้ตรวจสอบภายในขาดความเป็นอิสระ และความเที่ยงธรรมในกิจกรรมที่ตรวจสอบ </w:t>
      </w:r>
    </w:p>
    <w:p w14:paraId="3C181DF5" w14:textId="164E0336" w:rsidR="00221F1A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D90E03">
        <w:rPr>
          <w:rFonts w:ascii="TH SarabunIT๙" w:hAnsi="TH SarabunIT๙" w:cs="TH SarabunIT๙"/>
          <w:i/>
          <w:iCs/>
          <w:color w:val="auto"/>
          <w:sz w:val="32"/>
          <w:szCs w:val="32"/>
          <w:cs/>
        </w:rPr>
        <w:t>หลักเกณฑ์ข้อ ๗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ให้ผู้ตรวจสอบภายใน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ดำรง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ไว้ซึ่งความเป็นอิสระ และไม่มีความขัดแย้งทางผลประโยชน์ในกิจกรรมที่ตรวจสอบ และปราศจากการแทรกแซงในการปฏิบัติงานและการเสนอความเห็นในการตรวจสอบของฝ่ายบริหารหรือบุคคลหนึ่งบุคคลใด รวมทั้งต้อง</w:t>
      </w:r>
      <w:r w:rsidR="00221F1A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ไม่ตรวจสอบงานที่ตนเคย</w:t>
      </w:r>
      <w:r w:rsidR="006B3B4C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ทำหน้าที่</w:t>
      </w:r>
      <w:r w:rsidR="00221F1A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บริหารหรือปฏิบัติงานภายในระยะเวลาหนึ่งปีก่อนการตรวจสอบ 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หน่วยตรวจสอบภายใน 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</w:p>
    <w:p w14:paraId="768A4947" w14:textId="20BA4D12" w:rsidR="00221F1A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b/>
          <w:bCs/>
          <w:sz w:val="32"/>
          <w:szCs w:val="32"/>
          <w:cs/>
        </w:rPr>
        <w:t>ผู้ตรวจสอบภายในไม่ควรเป็นกรรมการในคณะกรรมการใด ๆ ขององค์การบริหารส่วน</w:t>
      </w:r>
      <w:r w:rsidR="007C081E" w:rsidRPr="00360773">
        <w:rPr>
          <w:rFonts w:ascii="TH SarabunIT๙" w:hAnsi="TH SarabunIT๙" w:cs="TH SarabunIT๙"/>
          <w:b/>
          <w:bCs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b/>
          <w:bCs/>
          <w:sz w:val="32"/>
          <w:szCs w:val="32"/>
          <w:cs/>
        </w:rPr>
        <w:t>หรือหน่วยงานในสังกัด</w:t>
      </w:r>
      <w:r w:rsidR="00221F1A" w:rsidRPr="00360773">
        <w:rPr>
          <w:rFonts w:ascii="TH SarabunIT๙" w:hAnsi="TH SarabunIT๙" w:cs="TH SarabunIT๙"/>
          <w:sz w:val="32"/>
          <w:szCs w:val="32"/>
          <w:cs/>
        </w:rPr>
        <w:t xml:space="preserve">อันมีผลกระทบต่อความเป็นอิสระในการปฏิบัติงานและการเสนอความเห็นในการตรวจสอบ </w:t>
      </w:r>
    </w:p>
    <w:p w14:paraId="322A12F8" w14:textId="6D4FBB6D" w:rsidR="00221F1A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21F1A" w:rsidRPr="00D90E03">
        <w:rPr>
          <w:rFonts w:ascii="TH SarabunIT๙" w:hAnsi="TH SarabunIT๙" w:cs="TH SarabunIT๙"/>
          <w:i/>
          <w:iCs/>
          <w:color w:val="auto"/>
          <w:sz w:val="32"/>
          <w:szCs w:val="32"/>
          <w:cs/>
        </w:rPr>
        <w:t>หลักเกณฑ์ข้อ ๘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ให้ผู้ตรวจสอบภายในมีสิทธิในการเข้าถึงข้อมูล บุคคล เอกสารหลักฐาน และทรัพย์สินต่าง ๆ ขององค์การบริหารส่วน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เพื่อรับทราบข้อมูลที่จะเป็นประโยชน์ต่อการปฏิบัติงานตรวจสอบภายใน (มาตรฐานด้านคุณสมบัติ รหัสย่อย ๑๑๓๐ ข้อจากัดของความเป็นอิสระหรือความเที่ยงธรรม) </w:t>
      </w:r>
    </w:p>
    <w:p w14:paraId="13267669" w14:textId="70DEB8EC" w:rsidR="00221F1A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D90E03">
        <w:rPr>
          <w:rFonts w:ascii="TH SarabunIT๙" w:hAnsi="TH SarabunIT๙" w:cs="TH SarabunIT๙"/>
          <w:i/>
          <w:iCs/>
          <w:color w:val="auto"/>
          <w:sz w:val="32"/>
          <w:szCs w:val="32"/>
          <w:cs/>
        </w:rPr>
        <w:t>หลักเกณฑ์ข้อ ๙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กรณีหน่วยงานของรัฐ หรือองค์การบริหารส่วน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ไม่สามารถปฏิบัติตามหลักเกณฑ์ปฏิบัติการตรวจสอบภายใน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สำหรับ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หน่วยงานของรัฐ ที่กระทรวงการคลัง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ได้ ให้ขอทาความตกลงกับกระทรวงการคลัง </w:t>
      </w:r>
    </w:p>
    <w:p w14:paraId="4599441B" w14:textId="0E14C814" w:rsidR="00221F1A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D90E03">
        <w:rPr>
          <w:rFonts w:ascii="TH SarabunIT๙" w:hAnsi="TH SarabunIT๙" w:cs="TH SarabunIT๙"/>
          <w:i/>
          <w:iCs/>
          <w:color w:val="auto"/>
          <w:sz w:val="32"/>
          <w:szCs w:val="32"/>
          <w:cs/>
        </w:rPr>
        <w:t>หลักเกณฑ์ข้อ ๒๑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ให้หน่วยรับตรวจ มีหน้าที่และความรับผิดชอบ ดังนี้ </w:t>
      </w:r>
    </w:p>
    <w:p w14:paraId="23D68EDC" w14:textId="0455F6F7" w:rsidR="00221F1A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(๑) อานวยความสะดวกและให้ความร่วมมือแก่ผู้ตรวจสอบภายใน </w:t>
      </w:r>
    </w:p>
    <w:p w14:paraId="79335999" w14:textId="5EFF8B57" w:rsidR="00221F1A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(๒) จัดเตรียมเอกสารหลักฐานที่เกี่ยวกับการ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ดำเนิน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งาน รวมถึงข้อมูลที่เกี่ยวข้องให้ครบถ้วนสมบูรณ์ พร้อมที่จะตรวจสอบได้ </w:t>
      </w:r>
    </w:p>
    <w:p w14:paraId="42012DF4" w14:textId="41176362" w:rsidR="00221F1A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(๓) 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จัดทำ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บัญชีและจัดเก็บเอกสารประกอบรายการบัญชีพร้อมที่จะให้ผู้ตรวจสอบภายในตรวจสอบได้ </w:t>
      </w:r>
    </w:p>
    <w:p w14:paraId="424CCEB8" w14:textId="13890C23" w:rsidR="00221F1A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(๔) จัดให้มีระบบการเก็บเอกสารในการปฏิบัติงานที่เหมาะสมและครบถ้วน </w:t>
      </w:r>
    </w:p>
    <w:p w14:paraId="17A343F6" w14:textId="241BC482" w:rsidR="00221F1A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(๕) ชี้แจงและตอบข้อซักถามต่าง ๆ พร้อมทั้งหาข้อมูลเพิ่มเติมให้แก่ผู้ตรวจสอบภายใน </w:t>
      </w:r>
    </w:p>
    <w:p w14:paraId="6D72E30C" w14:textId="2E4A9ECD" w:rsidR="00221F1A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(๖) ปฏิบัติตามข้อทักท้วง และข้อเสนอแนะของผู้ตรวจสอบภายในในเรื่องต่าง ๆ ที่หัวหน้าหน่วยงานของรัฐ หรือนายกองค์การบริหารส่วน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พิจารณาสั่งการให้ปฏิบัติ </w:t>
      </w:r>
    </w:p>
    <w:p w14:paraId="3AC4949E" w14:textId="4AF16944" w:rsidR="00221F1A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กรณีที่เจ้าหน้าที่ของหน่วยรับตรวจกระทาการโดยจงใจไม่ปฏิบัติ หรือละเลยต่อการปฏิบัติหน้าที่ตามวรรคหนึ่งของหลักเกณฑ์ข้อ ๒๑ ให้ผู้ตรวจสอบภายในรายงานหัวหน้าหน่วยงานของรัฐ หรือนายกองค์การบริหารส่วน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พิจารณาสั่งการตามสมควรแก่กรณี </w:t>
      </w:r>
    </w:p>
    <w:p w14:paraId="5B1D8842" w14:textId="31B1579A" w:rsidR="00221F1A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๒. ด้านการพัฒนาระบบตรวจสอบภายใน ให้มีการฝึกอบรมพัฒนาผู้ตรวจสอบภายใน ในด้านต่าง ๆ เช่น ด้านการตรวจสอบภายใน การควบคุมภายใน การบริหารความเสี่ยง และความรู้ที่เป็นประโยชน์ต่อการปฏิบัติงานตรวจสอบในทุกภารกิจของหน่วยรับตรวจ ให้มีการประสานงาน การ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ดำเนิน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การตามภารกิจกับผู้เกี่ยวข้อง (มาตรฐานด้านคุณสมบัติ รหัส ๑๒๐๐ ความเชี่ยวชาญและความระมัดระวังรอบคอบเยี่ยงผู้ประกอบวิชาชีพ มาตรฐานย่อยรหัส ๑๒๓๐ การพัฒนาวิชาชีพอย่างต่อเนื่อง) </w:t>
      </w:r>
    </w:p>
    <w:p w14:paraId="17012166" w14:textId="05F936BB" w:rsidR="00221F1A" w:rsidRDefault="00221F1A" w:rsidP="00D90E03">
      <w:pPr>
        <w:pStyle w:val="Default"/>
        <w:tabs>
          <w:tab w:val="left" w:pos="1134"/>
          <w:tab w:val="left" w:pos="1418"/>
          <w:tab w:val="left" w:pos="1701"/>
        </w:tabs>
        <w:spacing w:before="24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กฎหมาย ระเบียบ มาตรฐานในการปฏิบัติงานตรวจสอบภายใน </w:t>
      </w:r>
    </w:p>
    <w:p w14:paraId="216AFC3B" w14:textId="5F3AAC9B" w:rsidR="00221F1A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ผู้ตรวจสอบภายในจะต้องปฏิบัติหน้าที่ โดยยึดกฎหมาย ระเบียบ มาตรฐานการตรวจสอบภายในของส่วนราชการ ดังต่อไปนี้ </w:t>
      </w:r>
    </w:p>
    <w:p w14:paraId="205B236D" w14:textId="0D369A01" w:rsidR="00221F1A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๑. รัฐธรรมนูญแห่งราชอาณาจักรไทย พุทธศักราช ๒๕๖๐ มาตรา ๖๒ วรรคสาม “รัฐต้องรักษาวินัยการเงินการคลังเพื่อให้ฐานะการเงินการคลังมีเสถียรภาพมั่นคงและยั่งยืน ฯ” </w:t>
      </w:r>
    </w:p>
    <w:p w14:paraId="636AC4B8" w14:textId="0EBCED82" w:rsidR="00221F1A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๒. พระราชบัญญัติวินัยการเงินการคลังของรัฐ พ.ศ. ๒๕๖๑ </w:t>
      </w:r>
    </w:p>
    <w:p w14:paraId="1209A28F" w14:textId="5147AAE6" w:rsidR="00221F1A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๓. หลักเกณฑ์กระทรวงการคลัง ว่าด้วยมาตรฐานและหลักเกณฑ์ปฏิบัติการตรวจสอบภายใน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สำหรับ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หน่วยงานของรัฐ พ.ศ. ๒๕๖๑ </w:t>
      </w:r>
    </w:p>
    <w:p w14:paraId="05B8A132" w14:textId="204FDFD9" w:rsidR="00D90E03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๔. แนวทางประกันคุณภาพงานตรวจสอบภายในภาครัฐ พ.ศ. ๒๕๕๕ โดยพิจารณาตามร่างหลักเกณฑ์การเสริมสร้างคุณภาพงานตรวจสอบภายในขององค์กรปกครองส่วนท้องถิ่น ที่กรมบัญชีกลางได้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กำหนด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ขึ้น </w:t>
      </w:r>
    </w:p>
    <w:p w14:paraId="2C96EC17" w14:textId="49ABDBEC" w:rsidR="00221F1A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sz w:val="32"/>
          <w:szCs w:val="32"/>
          <w:cs/>
        </w:rPr>
        <w:t>หน่วย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ตรวจสอบภายใน สังกัดองค์การบริหารส่วน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ตำบลช่องสะแก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จึงได้</w:t>
      </w:r>
      <w:r w:rsidR="007C081E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จัดทำ</w:t>
      </w:r>
      <w:r w:rsidR="00221F1A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กฎบัตร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นี้ขึ้นตาม</w:t>
      </w:r>
      <w:r w:rsidR="00221F1A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มาตรฐานด้านคุณสมบัติ (รหัส ๑๐๐๐) วัตถุประสงค์ </w:t>
      </w:r>
      <w:r w:rsidR="007C081E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อำนาจ</w:t>
      </w:r>
      <w:r w:rsidR="00221F1A" w:rsidRPr="0036077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หน้าที่ และความรับผิดชอบ 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ในการปฏิบัติงานของหน่วยตรวจสอบภายใน เพื่อให้ผู้บริหารและผู้ปฏิบัติงานทุกระดับมีความเข้าใจเกี่ยวกับ วัตถุประสงค์ สายการบังคับบัญชา ภารกิจและขอบเขต </w:t>
      </w:r>
      <w:r w:rsidR="007C081E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อำนาจ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หน้าที่ความรับผิดชอบ รวมถึงมาตรฐานและจริยธรรม การปฏิบัติงานตรวจสอบภายใน ให้สามารถปฏิบัติหน้าที่และ</w:t>
      </w:r>
      <w:r w:rsidR="006B3B4C" w:rsidRPr="00360773">
        <w:rPr>
          <w:rFonts w:ascii="TH SarabunIT๙" w:hAnsi="TH SarabunIT๙" w:cs="TH SarabunIT๙"/>
          <w:color w:val="auto"/>
          <w:sz w:val="32"/>
          <w:szCs w:val="32"/>
          <w:cs/>
        </w:rPr>
        <w:t>ดำเนิน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งานเป็นไปตามกฎหมาย ระเบียบ ข้อบังคับที่เกี่ยวข้องอย่างมีประสิทธิภาพยิ่งขึ้น </w:t>
      </w:r>
    </w:p>
    <w:p w14:paraId="66720EBA" w14:textId="3C5C23BD" w:rsidR="00D90E03" w:rsidRDefault="00D90E03" w:rsidP="00D90E03">
      <w:pPr>
        <w:pStyle w:val="Default"/>
        <w:tabs>
          <w:tab w:val="left" w:pos="1134"/>
          <w:tab w:val="left" w:pos="1418"/>
          <w:tab w:val="left" w:pos="1701"/>
        </w:tabs>
        <w:spacing w:before="24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กฎบัตรฉบับนี้ให้ใช้บังคับตั้งแต่ วันที่ ๑ ตุลาคม พ.ศ. </w:t>
      </w:r>
      <w:r w:rsidR="00360773">
        <w:rPr>
          <w:rFonts w:ascii="TH SarabunIT๙" w:hAnsi="TH SarabunIT๙" w:cs="TH SarabunIT๙" w:hint="cs"/>
          <w:color w:val="auto"/>
          <w:sz w:val="32"/>
          <w:szCs w:val="32"/>
          <w:cs/>
        </w:rPr>
        <w:t>256</w:t>
      </w:r>
      <w:r w:rsidR="00EB0E2A">
        <w:rPr>
          <w:rFonts w:ascii="TH SarabunIT๙" w:hAnsi="TH SarabunIT๙" w:cs="TH SarabunIT๙" w:hint="cs"/>
          <w:color w:val="auto"/>
          <w:sz w:val="32"/>
          <w:szCs w:val="32"/>
          <w:cs/>
        </w:rPr>
        <w:t>6</w:t>
      </w:r>
      <w:r w:rsidR="00221F1A" w:rsidRPr="0036077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เป็นต้นไป</w:t>
      </w:r>
    </w:p>
    <w:p w14:paraId="1D403E4A" w14:textId="282991B1" w:rsidR="00D90E03" w:rsidRDefault="00D90E03" w:rsidP="00D90E03">
      <w:pPr>
        <w:pStyle w:val="Default"/>
        <w:tabs>
          <w:tab w:val="left" w:pos="1134"/>
          <w:tab w:val="left" w:pos="1418"/>
          <w:tab w:val="left" w:pos="1701"/>
        </w:tabs>
        <w:spacing w:before="24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14:paraId="5DC6E8DF" w14:textId="32E0AE58" w:rsidR="00D90E03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14:paraId="708D3F0E" w14:textId="5B18C0F7" w:rsidR="00D90E03" w:rsidRDefault="00D90E03" w:rsidP="00D90E03">
      <w:pPr>
        <w:pStyle w:val="Default"/>
        <w:tabs>
          <w:tab w:val="left" w:pos="1134"/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14:paraId="34EBEECB" w14:textId="6711EA56" w:rsidR="00221F1A" w:rsidRDefault="00D90E03" w:rsidP="00D90E03">
      <w:pPr>
        <w:pStyle w:val="Default"/>
        <w:tabs>
          <w:tab w:val="left" w:pos="4536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(นายชุบ คล้ายคลึง)</w:t>
      </w:r>
    </w:p>
    <w:p w14:paraId="3557C035" w14:textId="4E85985F" w:rsidR="00D90E03" w:rsidRDefault="00D90E03" w:rsidP="00D90E03">
      <w:pPr>
        <w:pStyle w:val="Default"/>
        <w:tabs>
          <w:tab w:val="center" w:pos="5387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นายกองค์การบริหารส่วนตำบลช่องสะแก</w:t>
      </w:r>
    </w:p>
    <w:p w14:paraId="763346A1" w14:textId="77777777" w:rsidR="00D90E03" w:rsidRPr="00360773" w:rsidRDefault="00D90E03" w:rsidP="00D90E03">
      <w:pPr>
        <w:pStyle w:val="Default"/>
        <w:tabs>
          <w:tab w:val="center" w:pos="5387"/>
        </w:tabs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sectPr w:rsidR="00D90E03" w:rsidRPr="00360773" w:rsidSect="00CC2A60">
      <w:headerReference w:type="default" r:id="rId10"/>
      <w:pgSz w:w="12240" w:h="15840"/>
      <w:pgMar w:top="1304" w:right="1077" w:bottom="1134" w:left="1418" w:header="568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CBCBC" w14:textId="77777777" w:rsidR="00CC2A60" w:rsidRDefault="00CC2A60" w:rsidP="00FC435A">
      <w:pPr>
        <w:spacing w:line="240" w:lineRule="auto"/>
      </w:pPr>
      <w:r>
        <w:separator/>
      </w:r>
    </w:p>
  </w:endnote>
  <w:endnote w:type="continuationSeparator" w:id="0">
    <w:p w14:paraId="2D5F8EA3" w14:textId="77777777" w:rsidR="00CC2A60" w:rsidRDefault="00CC2A60" w:rsidP="00FC43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C7F18" w14:textId="77777777" w:rsidR="00CC2A60" w:rsidRDefault="00CC2A60" w:rsidP="00FC435A">
      <w:pPr>
        <w:spacing w:line="240" w:lineRule="auto"/>
      </w:pPr>
      <w:r>
        <w:separator/>
      </w:r>
    </w:p>
  </w:footnote>
  <w:footnote w:type="continuationSeparator" w:id="0">
    <w:p w14:paraId="1170D6FC" w14:textId="77777777" w:rsidR="00CC2A60" w:rsidRDefault="00CC2A60" w:rsidP="00FC43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89B95" w14:textId="62F489C4" w:rsidR="00FC435A" w:rsidRPr="00FC435A" w:rsidRDefault="00FC435A">
    <w:pPr>
      <w:pStyle w:val="Header"/>
      <w:jc w:val="center"/>
      <w:rPr>
        <w:rFonts w:ascii="TH SarabunIT๙" w:hAnsi="TH SarabunIT๙" w:cs="TH SarabunIT๙"/>
        <w:b/>
        <w:bCs/>
        <w:szCs w:val="32"/>
      </w:rPr>
    </w:pPr>
    <w:r w:rsidRPr="00FC435A">
      <w:rPr>
        <w:rFonts w:ascii="TH SarabunIT๙" w:hAnsi="TH SarabunIT๙" w:cs="TH SarabunIT๙"/>
        <w:b/>
        <w:bCs/>
        <w:szCs w:val="32"/>
        <w:cs/>
      </w:rPr>
      <w:t>-</w:t>
    </w:r>
    <w:r w:rsidRPr="00FC435A">
      <w:rPr>
        <w:rFonts w:ascii="TH SarabunIT๙" w:hAnsi="TH SarabunIT๙" w:cs="TH SarabunIT๙"/>
        <w:szCs w:val="32"/>
        <w:cs/>
      </w:rPr>
      <w:t xml:space="preserve"> </w:t>
    </w:r>
    <w:sdt>
      <w:sdtPr>
        <w:rPr>
          <w:rFonts w:ascii="TH SarabunIT๙" w:hAnsi="TH SarabunIT๙" w:cs="TH SarabunIT๙"/>
          <w:b/>
          <w:bCs/>
          <w:szCs w:val="32"/>
        </w:rPr>
        <w:id w:val="54934440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FC435A">
          <w:rPr>
            <w:rFonts w:ascii="TH SarabunIT๙" w:hAnsi="TH SarabunIT๙" w:cs="TH SarabunIT๙"/>
            <w:b/>
            <w:bCs/>
            <w:szCs w:val="32"/>
          </w:rPr>
          <w:fldChar w:fldCharType="begin"/>
        </w:r>
        <w:r w:rsidRPr="00FC435A">
          <w:rPr>
            <w:rFonts w:ascii="TH SarabunIT๙" w:hAnsi="TH SarabunIT๙" w:cs="TH SarabunIT๙"/>
            <w:b/>
            <w:bCs/>
            <w:szCs w:val="32"/>
          </w:rPr>
          <w:instrText xml:space="preserve"> PAGE   \* MERGEFORMAT </w:instrText>
        </w:r>
        <w:r w:rsidRPr="00FC435A">
          <w:rPr>
            <w:rFonts w:ascii="TH SarabunIT๙" w:hAnsi="TH SarabunIT๙" w:cs="TH SarabunIT๙"/>
            <w:b/>
            <w:bCs/>
            <w:szCs w:val="32"/>
          </w:rPr>
          <w:fldChar w:fldCharType="separate"/>
        </w:r>
        <w:r w:rsidRPr="00FC435A">
          <w:rPr>
            <w:rFonts w:ascii="TH SarabunIT๙" w:hAnsi="TH SarabunIT๙" w:cs="TH SarabunIT๙"/>
            <w:b/>
            <w:bCs/>
            <w:noProof/>
            <w:szCs w:val="32"/>
          </w:rPr>
          <w:t>2</w:t>
        </w:r>
        <w:r w:rsidRPr="00FC435A">
          <w:rPr>
            <w:rFonts w:ascii="TH SarabunIT๙" w:hAnsi="TH SarabunIT๙" w:cs="TH SarabunIT๙"/>
            <w:b/>
            <w:bCs/>
            <w:noProof/>
            <w:szCs w:val="32"/>
          </w:rPr>
          <w:fldChar w:fldCharType="end"/>
        </w:r>
        <w:r w:rsidRPr="00FC435A">
          <w:rPr>
            <w:rFonts w:ascii="TH SarabunIT๙" w:hAnsi="TH SarabunIT๙" w:cs="TH SarabunIT๙"/>
            <w:b/>
            <w:bCs/>
            <w:noProof/>
            <w:szCs w:val="32"/>
            <w:cs/>
          </w:rPr>
          <w:t xml:space="preserve"> -</w:t>
        </w:r>
      </w:sdtContent>
    </w:sdt>
  </w:p>
  <w:p w14:paraId="2CFEDA55" w14:textId="77777777" w:rsidR="00FC435A" w:rsidRPr="00FC435A" w:rsidRDefault="00FC435A">
    <w:pPr>
      <w:pStyle w:val="Head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64ABF4E"/>
    <w:multiLevelType w:val="hybridMultilevel"/>
    <w:tmpl w:val="C141856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BFDEE1B"/>
    <w:multiLevelType w:val="hybridMultilevel"/>
    <w:tmpl w:val="619D2E5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0CBA1DD"/>
    <w:multiLevelType w:val="hybridMultilevel"/>
    <w:tmpl w:val="E7FFA03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1854BFF"/>
    <w:multiLevelType w:val="hybridMultilevel"/>
    <w:tmpl w:val="2793A4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A5683A11"/>
    <w:multiLevelType w:val="hybridMultilevel"/>
    <w:tmpl w:val="3F4633D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AE7B21FF"/>
    <w:multiLevelType w:val="hybridMultilevel"/>
    <w:tmpl w:val="52065AD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AF0FB9FF"/>
    <w:multiLevelType w:val="hybridMultilevel"/>
    <w:tmpl w:val="7E8D19E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C21484B"/>
    <w:multiLevelType w:val="hybridMultilevel"/>
    <w:tmpl w:val="5991F6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41ACC8B"/>
    <w:multiLevelType w:val="hybridMultilevel"/>
    <w:tmpl w:val="46BE5E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E9423CDF"/>
    <w:multiLevelType w:val="hybridMultilevel"/>
    <w:tmpl w:val="3A18EA1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F32DA15"/>
    <w:multiLevelType w:val="hybridMultilevel"/>
    <w:tmpl w:val="44B7BB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25AE4A1"/>
    <w:multiLevelType w:val="hybridMultilevel"/>
    <w:tmpl w:val="5126FA0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8EE18C5"/>
    <w:multiLevelType w:val="hybridMultilevel"/>
    <w:tmpl w:val="B286A6B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2E015B6D"/>
    <w:multiLevelType w:val="hybridMultilevel"/>
    <w:tmpl w:val="77131C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41A479F"/>
    <w:multiLevelType w:val="hybridMultilevel"/>
    <w:tmpl w:val="0F2EC5A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453444AA"/>
    <w:multiLevelType w:val="hybridMultilevel"/>
    <w:tmpl w:val="19A189F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2C34D00"/>
    <w:multiLevelType w:val="hybridMultilevel"/>
    <w:tmpl w:val="21AFB1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918B681"/>
    <w:multiLevelType w:val="hybridMultilevel"/>
    <w:tmpl w:val="0B323C6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7C0D39C1"/>
    <w:multiLevelType w:val="hybridMultilevel"/>
    <w:tmpl w:val="DDA5D3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2067950">
    <w:abstractNumId w:val="11"/>
  </w:num>
  <w:num w:numId="2" w16cid:durableId="145783016">
    <w:abstractNumId w:val="7"/>
  </w:num>
  <w:num w:numId="3" w16cid:durableId="1412851990">
    <w:abstractNumId w:val="4"/>
  </w:num>
  <w:num w:numId="4" w16cid:durableId="1690253085">
    <w:abstractNumId w:val="15"/>
  </w:num>
  <w:num w:numId="5" w16cid:durableId="1111168071">
    <w:abstractNumId w:val="2"/>
  </w:num>
  <w:num w:numId="6" w16cid:durableId="192959276">
    <w:abstractNumId w:val="10"/>
  </w:num>
  <w:num w:numId="7" w16cid:durableId="1137993054">
    <w:abstractNumId w:val="0"/>
  </w:num>
  <w:num w:numId="8" w16cid:durableId="1531257636">
    <w:abstractNumId w:val="8"/>
  </w:num>
  <w:num w:numId="9" w16cid:durableId="1574051311">
    <w:abstractNumId w:val="9"/>
  </w:num>
  <w:num w:numId="10" w16cid:durableId="1303922108">
    <w:abstractNumId w:val="17"/>
  </w:num>
  <w:num w:numId="11" w16cid:durableId="1474365609">
    <w:abstractNumId w:val="16"/>
  </w:num>
  <w:num w:numId="12" w16cid:durableId="413093328">
    <w:abstractNumId w:val="5"/>
  </w:num>
  <w:num w:numId="13" w16cid:durableId="1136337321">
    <w:abstractNumId w:val="1"/>
  </w:num>
  <w:num w:numId="14" w16cid:durableId="2142651651">
    <w:abstractNumId w:val="18"/>
  </w:num>
  <w:num w:numId="15" w16cid:durableId="515197089">
    <w:abstractNumId w:val="14"/>
  </w:num>
  <w:num w:numId="16" w16cid:durableId="614756873">
    <w:abstractNumId w:val="13"/>
  </w:num>
  <w:num w:numId="17" w16cid:durableId="1457798788">
    <w:abstractNumId w:val="12"/>
  </w:num>
  <w:num w:numId="18" w16cid:durableId="1934967278">
    <w:abstractNumId w:val="3"/>
  </w:num>
  <w:num w:numId="19" w16cid:durableId="3086347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F1A"/>
    <w:rsid w:val="00004C44"/>
    <w:rsid w:val="00025F1A"/>
    <w:rsid w:val="000333FE"/>
    <w:rsid w:val="00065F7D"/>
    <w:rsid w:val="00221F1A"/>
    <w:rsid w:val="002479EA"/>
    <w:rsid w:val="00360773"/>
    <w:rsid w:val="005649A8"/>
    <w:rsid w:val="0069497A"/>
    <w:rsid w:val="006B3B4C"/>
    <w:rsid w:val="007C081E"/>
    <w:rsid w:val="008637DA"/>
    <w:rsid w:val="00903315"/>
    <w:rsid w:val="009578E3"/>
    <w:rsid w:val="00A3011F"/>
    <w:rsid w:val="00B050E3"/>
    <w:rsid w:val="00B57A7E"/>
    <w:rsid w:val="00B9706C"/>
    <w:rsid w:val="00C07539"/>
    <w:rsid w:val="00CC2A60"/>
    <w:rsid w:val="00D90E03"/>
    <w:rsid w:val="00D94BCD"/>
    <w:rsid w:val="00EB0E2A"/>
    <w:rsid w:val="00F47756"/>
    <w:rsid w:val="00FC3D44"/>
    <w:rsid w:val="00FC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3C84C2"/>
  <w15:chartTrackingRefBased/>
  <w15:docId w15:val="{BA455626-9D4D-4A59-A404-9AE360672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1F1A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C075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C435A"/>
    <w:pPr>
      <w:tabs>
        <w:tab w:val="center" w:pos="4680"/>
        <w:tab w:val="right" w:pos="9360"/>
      </w:tabs>
      <w:spacing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FC435A"/>
    <w:rPr>
      <w:rFonts w:cs="Angsana New"/>
      <w:szCs w:val="40"/>
    </w:rPr>
  </w:style>
  <w:style w:type="paragraph" w:styleId="Footer">
    <w:name w:val="footer"/>
    <w:basedOn w:val="Normal"/>
    <w:link w:val="FooterChar"/>
    <w:uiPriority w:val="99"/>
    <w:unhideWhenUsed/>
    <w:rsid w:val="00FC435A"/>
    <w:pPr>
      <w:tabs>
        <w:tab w:val="center" w:pos="4680"/>
        <w:tab w:val="right" w:pos="9360"/>
      </w:tabs>
      <w:spacing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FC435A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83C4C-4880-444E-9FF7-CF41F818B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3469</Words>
  <Characters>19775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พฤฒิพงษ์ แย้มเกสร</dc:creator>
  <cp:keywords/>
  <dc:description/>
  <cp:lastModifiedBy>พฤฒิพงษ์ แย้มเกสร</cp:lastModifiedBy>
  <cp:revision>2</cp:revision>
  <dcterms:created xsi:type="dcterms:W3CDTF">2024-03-19T05:35:00Z</dcterms:created>
  <dcterms:modified xsi:type="dcterms:W3CDTF">2024-03-19T05:35:00Z</dcterms:modified>
</cp:coreProperties>
</file>